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2A" w:rsidRDefault="00E7322A" w:rsidP="00BC6B2E">
      <w:pPr>
        <w:pStyle w:val="4"/>
        <w:spacing w:before="0" w:after="0"/>
        <w:jc w:val="center"/>
        <w:rPr>
          <w:spacing w:val="30"/>
        </w:rPr>
      </w:pPr>
    </w:p>
    <w:p w:rsidR="0034632C" w:rsidRDefault="00870534" w:rsidP="00BC6B2E">
      <w:pPr>
        <w:pStyle w:val="4"/>
        <w:spacing w:before="0" w:after="0"/>
        <w:jc w:val="center"/>
        <w:rPr>
          <w:spacing w:val="30"/>
        </w:rPr>
      </w:pPr>
      <w:r>
        <w:rPr>
          <w:noProof/>
          <w:spacing w:val="30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-68671</wp:posOffset>
            </wp:positionV>
            <wp:extent cx="638175" cy="614680"/>
            <wp:effectExtent l="0" t="0" r="9525" b="0"/>
            <wp:wrapNone/>
            <wp:docPr id="10" name="Рисунок 10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632C" w:rsidRDefault="0034632C" w:rsidP="00BC6B2E">
      <w:pPr>
        <w:pStyle w:val="4"/>
        <w:spacing w:before="0" w:after="0"/>
        <w:jc w:val="center"/>
        <w:rPr>
          <w:spacing w:val="30"/>
        </w:rPr>
      </w:pPr>
    </w:p>
    <w:p w:rsidR="00BC6B2E" w:rsidRPr="00BC5DFC" w:rsidRDefault="00BC6B2E" w:rsidP="00BC6B2E">
      <w:pPr>
        <w:pStyle w:val="4"/>
        <w:spacing w:before="0" w:after="0"/>
        <w:jc w:val="center"/>
        <w:rPr>
          <w:spacing w:val="30"/>
        </w:rPr>
      </w:pPr>
    </w:p>
    <w:p w:rsidR="005C2E4D" w:rsidRPr="005C2E4D" w:rsidRDefault="00AC4071" w:rsidP="005C2E4D">
      <w:pPr>
        <w:pStyle w:val="4"/>
        <w:spacing w:before="0" w:after="0"/>
        <w:jc w:val="center"/>
        <w:rPr>
          <w:spacing w:val="30"/>
        </w:rPr>
      </w:pPr>
      <w:r>
        <w:rPr>
          <w:spacing w:val="30"/>
        </w:rPr>
        <w:t>ДЕПАРТАМЕНТ</w:t>
      </w:r>
      <w:r w:rsidR="005C2E4D" w:rsidRPr="00BC5DFC">
        <w:rPr>
          <w:spacing w:val="30"/>
        </w:rPr>
        <w:t xml:space="preserve"> </w:t>
      </w:r>
    </w:p>
    <w:p w:rsidR="005C2E4D" w:rsidRDefault="005C2E4D" w:rsidP="005C2E4D">
      <w:pPr>
        <w:pStyle w:val="4"/>
        <w:spacing w:before="0" w:after="0"/>
        <w:jc w:val="center"/>
        <w:rPr>
          <w:spacing w:val="30"/>
        </w:rPr>
      </w:pPr>
      <w:r w:rsidRPr="00BC5DFC">
        <w:rPr>
          <w:spacing w:val="30"/>
        </w:rPr>
        <w:t>А</w:t>
      </w:r>
      <w:r>
        <w:rPr>
          <w:spacing w:val="30"/>
        </w:rPr>
        <w:t>РХИТЕКТУРЫ И ГРАДОСТРОИТЕЛЬСТВА</w:t>
      </w:r>
      <w:r w:rsidRPr="00BC5DFC">
        <w:rPr>
          <w:spacing w:val="30"/>
        </w:rPr>
        <w:t xml:space="preserve"> </w:t>
      </w:r>
    </w:p>
    <w:p w:rsidR="005C2E4D" w:rsidRPr="00BC5DFC" w:rsidRDefault="005C2E4D" w:rsidP="005C2E4D">
      <w:pPr>
        <w:pStyle w:val="4"/>
        <w:spacing w:before="0" w:after="0"/>
        <w:jc w:val="center"/>
        <w:rPr>
          <w:spacing w:val="30"/>
        </w:rPr>
      </w:pPr>
      <w:r w:rsidRPr="00BC5DFC">
        <w:rPr>
          <w:spacing w:val="30"/>
        </w:rPr>
        <w:t>ВОРОНЕЖСКОЙ ОБЛАСТИ</w:t>
      </w:r>
    </w:p>
    <w:p w:rsidR="00BC6B2E" w:rsidRPr="00BC5DFC" w:rsidRDefault="00BC6B2E" w:rsidP="00BC6B2E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BC6B2E" w:rsidRPr="00BC5DFC" w:rsidRDefault="00BC6B2E" w:rsidP="00BC6B2E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 w:rsidRPr="00BC5DFC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BC6B2E" w:rsidRDefault="00BC6B2E" w:rsidP="00BC6B2E">
      <w:pPr>
        <w:pStyle w:val="a3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400D0C" w:rsidRPr="00E7322A" w:rsidRDefault="00400D0C" w:rsidP="00400D0C">
      <w:pPr>
        <w:pStyle w:val="a3"/>
        <w:tabs>
          <w:tab w:val="left" w:pos="3255"/>
        </w:tabs>
        <w:rPr>
          <w:rFonts w:ascii="Times New Roman" w:hAnsi="Times New Roman"/>
          <w:szCs w:val="28"/>
        </w:rPr>
      </w:pPr>
      <w:r w:rsidRPr="00E7322A">
        <w:rPr>
          <w:rFonts w:ascii="Times New Roman" w:hAnsi="Times New Roman"/>
          <w:szCs w:val="28"/>
        </w:rPr>
        <w:tab/>
        <w:t xml:space="preserve">                               </w:t>
      </w:r>
      <w:r w:rsidR="00E7322A">
        <w:rPr>
          <w:rFonts w:ascii="Times New Roman" w:hAnsi="Times New Roman"/>
          <w:szCs w:val="28"/>
        </w:rPr>
        <w:t xml:space="preserve">       </w:t>
      </w:r>
      <w:r w:rsidRPr="00E7322A">
        <w:rPr>
          <w:rFonts w:ascii="Times New Roman" w:hAnsi="Times New Roman"/>
          <w:szCs w:val="28"/>
        </w:rPr>
        <w:t xml:space="preserve">                №</w:t>
      </w:r>
    </w:p>
    <w:p w:rsidR="00BC6B2E" w:rsidRPr="00D14C7B" w:rsidRDefault="00C8125B" w:rsidP="00400D0C">
      <w:pPr>
        <w:pStyle w:val="a3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pict>
          <v:group id="Group 2" o:spid="_x0000_s1026" style="position:absolute;margin-left:20.15pt;margin-top:.05pt;width:446.4pt;height:3.55pt;flip:y;z-index:251657216" coordorigin="1533,3294" coordsize="9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">
            <v:line id="Line 3" o:spid="_x0000_s1027" style="position:absolute;visibility:visible" from="1533,3294" to="4383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" strokeweight="1.25pt"/>
            <v:line id="Line 4" o:spid="_x0000_s1028" style="position:absolute;visibility:visible" from="8715,3294" to="10767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" strokeweight="1.25pt"/>
          </v:group>
        </w:pict>
      </w:r>
      <w:r w:rsidR="00BC6B2E" w:rsidRPr="00D14C7B">
        <w:rPr>
          <w:rFonts w:ascii="Times New Roman" w:hAnsi="Times New Roman"/>
          <w:szCs w:val="28"/>
        </w:rPr>
        <w:tab/>
      </w:r>
      <w:r w:rsidR="00400D0C">
        <w:rPr>
          <w:rFonts w:ascii="Times New Roman" w:hAnsi="Times New Roman"/>
          <w:szCs w:val="28"/>
        </w:rPr>
        <w:tab/>
      </w:r>
      <w:r w:rsidR="00BC6B2E" w:rsidRPr="00D14C7B">
        <w:rPr>
          <w:rFonts w:ascii="Times New Roman" w:hAnsi="Times New Roman"/>
          <w:szCs w:val="28"/>
        </w:rPr>
        <w:tab/>
      </w:r>
    </w:p>
    <w:p w:rsidR="00BC6B2E" w:rsidRPr="00D14C7B" w:rsidRDefault="00BC6B2E" w:rsidP="00BC6B2E">
      <w:pPr>
        <w:pStyle w:val="a3"/>
        <w:spacing w:before="60"/>
        <w:jc w:val="center"/>
        <w:rPr>
          <w:rFonts w:ascii="Times New Roman" w:hAnsi="Times New Roman"/>
          <w:szCs w:val="28"/>
        </w:rPr>
      </w:pPr>
      <w:r w:rsidRPr="00D14C7B">
        <w:rPr>
          <w:rFonts w:ascii="Times New Roman" w:hAnsi="Times New Roman"/>
          <w:szCs w:val="28"/>
        </w:rPr>
        <w:t>г. Воронеж</w:t>
      </w:r>
    </w:p>
    <w:p w:rsidR="00400D0C" w:rsidRDefault="00400D0C" w:rsidP="00400D0C">
      <w:pPr>
        <w:jc w:val="center"/>
        <w:rPr>
          <w:b/>
          <w:sz w:val="28"/>
          <w:szCs w:val="28"/>
        </w:rPr>
      </w:pPr>
    </w:p>
    <w:p w:rsidR="009F7522" w:rsidRPr="00503E9F" w:rsidRDefault="003E506D" w:rsidP="009F7522">
      <w:pPr>
        <w:jc w:val="center"/>
        <w:rPr>
          <w:b/>
          <w:sz w:val="28"/>
          <w:szCs w:val="28"/>
        </w:rPr>
      </w:pPr>
      <w:r w:rsidRPr="004D41BD">
        <w:rPr>
          <w:b/>
          <w:sz w:val="28"/>
          <w:szCs w:val="28"/>
        </w:rPr>
        <w:t>О внесени</w:t>
      </w:r>
      <w:r>
        <w:rPr>
          <w:b/>
          <w:sz w:val="28"/>
          <w:szCs w:val="28"/>
        </w:rPr>
        <w:t>и</w:t>
      </w:r>
      <w:r w:rsidRPr="004D41BD">
        <w:rPr>
          <w:b/>
          <w:sz w:val="28"/>
          <w:szCs w:val="28"/>
        </w:rPr>
        <w:t xml:space="preserve"> изменени</w:t>
      </w:r>
      <w:r w:rsidR="00545E80">
        <w:rPr>
          <w:b/>
          <w:sz w:val="28"/>
          <w:szCs w:val="28"/>
        </w:rPr>
        <w:t>й</w:t>
      </w:r>
      <w:r w:rsidRPr="004D41BD">
        <w:rPr>
          <w:b/>
          <w:sz w:val="28"/>
          <w:szCs w:val="28"/>
        </w:rPr>
        <w:t xml:space="preserve"> </w:t>
      </w:r>
      <w:r w:rsidR="004D41BD" w:rsidRPr="004D41BD">
        <w:rPr>
          <w:b/>
          <w:sz w:val="28"/>
          <w:szCs w:val="28"/>
        </w:rPr>
        <w:t xml:space="preserve">в </w:t>
      </w:r>
      <w:r w:rsidR="00A7504D">
        <w:rPr>
          <w:b/>
          <w:sz w:val="28"/>
          <w:szCs w:val="28"/>
        </w:rPr>
        <w:t>п</w:t>
      </w:r>
      <w:r w:rsidR="004D41BD" w:rsidRPr="004D41BD">
        <w:rPr>
          <w:b/>
          <w:sz w:val="28"/>
          <w:szCs w:val="28"/>
        </w:rPr>
        <w:t xml:space="preserve">равила землепользования и застройки </w:t>
      </w:r>
      <w:proofErr w:type="spellStart"/>
      <w:r w:rsidR="008731F9">
        <w:rPr>
          <w:b/>
          <w:sz w:val="28"/>
          <w:szCs w:val="28"/>
        </w:rPr>
        <w:t>Верхнетуровского</w:t>
      </w:r>
      <w:proofErr w:type="spellEnd"/>
      <w:r w:rsidR="007D04DE">
        <w:rPr>
          <w:b/>
          <w:sz w:val="28"/>
          <w:szCs w:val="28"/>
        </w:rPr>
        <w:t xml:space="preserve"> </w:t>
      </w:r>
      <w:r w:rsidR="00634BCE">
        <w:rPr>
          <w:b/>
          <w:sz w:val="28"/>
          <w:szCs w:val="28"/>
        </w:rPr>
        <w:t xml:space="preserve">сельского поселения </w:t>
      </w:r>
      <w:proofErr w:type="spellStart"/>
      <w:r w:rsidR="000D37F5">
        <w:rPr>
          <w:b/>
          <w:sz w:val="28"/>
          <w:szCs w:val="28"/>
        </w:rPr>
        <w:t>Нижнедевицкого</w:t>
      </w:r>
      <w:proofErr w:type="spellEnd"/>
      <w:r w:rsidR="00191CD7" w:rsidRPr="00503E9F">
        <w:rPr>
          <w:b/>
          <w:sz w:val="28"/>
          <w:szCs w:val="28"/>
        </w:rPr>
        <w:t xml:space="preserve"> </w:t>
      </w:r>
      <w:r w:rsidR="009F7522" w:rsidRPr="00503E9F">
        <w:rPr>
          <w:b/>
          <w:sz w:val="28"/>
          <w:szCs w:val="28"/>
        </w:rPr>
        <w:t>муниципального района</w:t>
      </w:r>
      <w:r w:rsidR="009F7522">
        <w:rPr>
          <w:b/>
          <w:sz w:val="28"/>
          <w:szCs w:val="28"/>
        </w:rPr>
        <w:t xml:space="preserve"> </w:t>
      </w:r>
      <w:r w:rsidR="009F7522" w:rsidRPr="00503E9F">
        <w:rPr>
          <w:b/>
          <w:sz w:val="28"/>
          <w:szCs w:val="28"/>
        </w:rPr>
        <w:t>Воронежской области</w:t>
      </w:r>
    </w:p>
    <w:p w:rsidR="00A61BA8" w:rsidRDefault="00A61BA8" w:rsidP="0050601A">
      <w:pPr>
        <w:rPr>
          <w:b/>
          <w:sz w:val="28"/>
          <w:szCs w:val="28"/>
        </w:rPr>
      </w:pPr>
    </w:p>
    <w:p w:rsidR="0050601A" w:rsidRDefault="0050601A" w:rsidP="0050601A">
      <w:pPr>
        <w:rPr>
          <w:b/>
          <w:sz w:val="28"/>
          <w:szCs w:val="28"/>
        </w:rPr>
      </w:pPr>
    </w:p>
    <w:p w:rsidR="006A6252" w:rsidRDefault="004D41BD" w:rsidP="0029785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72594">
        <w:rPr>
          <w:sz w:val="28"/>
          <w:szCs w:val="28"/>
        </w:rPr>
        <w:t>соответствии с Градостроительны</w:t>
      </w:r>
      <w:r>
        <w:rPr>
          <w:sz w:val="28"/>
          <w:szCs w:val="28"/>
        </w:rPr>
        <w:t>м кодексом Российской Федерации</w:t>
      </w:r>
      <w:r w:rsidR="009F7522">
        <w:rPr>
          <w:sz w:val="28"/>
          <w:szCs w:val="28"/>
        </w:rPr>
        <w:t xml:space="preserve">, </w:t>
      </w:r>
      <w:r w:rsidR="000D2E3D">
        <w:rPr>
          <w:sz w:val="28"/>
          <w:szCs w:val="28"/>
        </w:rPr>
        <w:t xml:space="preserve">Федеральным законом </w:t>
      </w:r>
      <w:r w:rsidR="00410CFE">
        <w:rPr>
          <w:sz w:val="28"/>
          <w:szCs w:val="28"/>
        </w:rPr>
        <w:t xml:space="preserve">от 06.10.2003 </w:t>
      </w:r>
      <w:r w:rsidR="000D2E3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F7522">
        <w:rPr>
          <w:sz w:val="28"/>
          <w:szCs w:val="28"/>
        </w:rPr>
        <w:t>з</w:t>
      </w:r>
      <w:r w:rsidRPr="00472594">
        <w:rPr>
          <w:sz w:val="28"/>
          <w:szCs w:val="28"/>
        </w:rPr>
        <w:t>акон</w:t>
      </w:r>
      <w:r w:rsidR="00DA4473">
        <w:rPr>
          <w:sz w:val="28"/>
          <w:szCs w:val="28"/>
        </w:rPr>
        <w:t>ами</w:t>
      </w:r>
      <w:r w:rsidRPr="00472594">
        <w:rPr>
          <w:sz w:val="28"/>
          <w:szCs w:val="28"/>
        </w:rPr>
        <w:t xml:space="preserve"> Во</w:t>
      </w:r>
      <w:r w:rsidR="00375C68">
        <w:rPr>
          <w:sz w:val="28"/>
          <w:szCs w:val="28"/>
        </w:rPr>
        <w:t xml:space="preserve">ронежской области от 07.07.2006 </w:t>
      </w:r>
      <w:r>
        <w:rPr>
          <w:sz w:val="28"/>
          <w:szCs w:val="28"/>
        </w:rPr>
        <w:t>№</w:t>
      </w:r>
      <w:r w:rsidRPr="00472594">
        <w:rPr>
          <w:sz w:val="28"/>
          <w:szCs w:val="28"/>
        </w:rPr>
        <w:t xml:space="preserve"> 61-ОЗ</w:t>
      </w:r>
      <w:r w:rsidR="004E74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72594">
        <w:rPr>
          <w:sz w:val="28"/>
          <w:szCs w:val="28"/>
        </w:rPr>
        <w:t xml:space="preserve">О </w:t>
      </w:r>
      <w:proofErr w:type="gramStart"/>
      <w:r w:rsidRPr="00472594">
        <w:rPr>
          <w:sz w:val="28"/>
          <w:szCs w:val="28"/>
        </w:rPr>
        <w:t>регулировании градостроительной деятельности в Воронежской области</w:t>
      </w:r>
      <w:r>
        <w:rPr>
          <w:sz w:val="28"/>
          <w:szCs w:val="28"/>
        </w:rPr>
        <w:t>»</w:t>
      </w:r>
      <w:r w:rsidRPr="0047259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72594">
        <w:rPr>
          <w:bCs/>
          <w:sz w:val="28"/>
          <w:szCs w:val="28"/>
        </w:rPr>
        <w:t xml:space="preserve">от 20.12.2018 </w:t>
      </w:r>
      <w:r>
        <w:rPr>
          <w:bCs/>
          <w:sz w:val="28"/>
          <w:szCs w:val="28"/>
        </w:rPr>
        <w:t>№</w:t>
      </w:r>
      <w:r w:rsidRPr="00472594">
        <w:rPr>
          <w:bCs/>
          <w:sz w:val="28"/>
          <w:szCs w:val="28"/>
        </w:rPr>
        <w:t xml:space="preserve"> 173-ОЗ</w:t>
      </w:r>
      <w:r>
        <w:rPr>
          <w:bCs/>
          <w:sz w:val="28"/>
          <w:szCs w:val="28"/>
        </w:rPr>
        <w:t xml:space="preserve"> «</w:t>
      </w:r>
      <w:r w:rsidRPr="00472594">
        <w:rPr>
          <w:bCs/>
          <w:sz w:val="28"/>
          <w:szCs w:val="28"/>
        </w:rPr>
        <w:t xml:space="preserve">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</w:t>
      </w:r>
      <w:r w:rsidRPr="003D7A4A">
        <w:rPr>
          <w:bCs/>
          <w:sz w:val="28"/>
          <w:szCs w:val="28"/>
        </w:rPr>
        <w:t xml:space="preserve">округа город Нововоронеж, Борисоглебского городского округа и исполнительными органами государственной власти Воронежской области», </w:t>
      </w:r>
      <w:r w:rsidR="00ED7CBA">
        <w:rPr>
          <w:sz w:val="28"/>
          <w:szCs w:val="28"/>
        </w:rPr>
        <w:t>постановлением</w:t>
      </w:r>
      <w:r w:rsidR="00A61BA8" w:rsidRPr="003D7A4A">
        <w:rPr>
          <w:sz w:val="28"/>
          <w:szCs w:val="28"/>
        </w:rPr>
        <w:t xml:space="preserve"> </w:t>
      </w:r>
      <w:r w:rsidR="00545E80">
        <w:rPr>
          <w:sz w:val="28"/>
          <w:szCs w:val="28"/>
        </w:rPr>
        <w:t>П</w:t>
      </w:r>
      <w:r w:rsidR="00A61BA8" w:rsidRPr="003D7A4A">
        <w:rPr>
          <w:sz w:val="28"/>
          <w:szCs w:val="28"/>
        </w:rPr>
        <w:t>равительства Воронежской области от 31.12.2014 № 1240</w:t>
      </w:r>
      <w:r w:rsidR="00A61BA8">
        <w:rPr>
          <w:sz w:val="28"/>
          <w:szCs w:val="28"/>
        </w:rPr>
        <w:t xml:space="preserve"> «Об утверждении </w:t>
      </w:r>
      <w:r w:rsidR="00DA4473">
        <w:rPr>
          <w:sz w:val="28"/>
          <w:szCs w:val="28"/>
        </w:rPr>
        <w:t>П</w:t>
      </w:r>
      <w:r w:rsidRPr="003D7A4A">
        <w:rPr>
          <w:sz w:val="28"/>
          <w:szCs w:val="28"/>
        </w:rPr>
        <w:t>оложени</w:t>
      </w:r>
      <w:r w:rsidR="00A61BA8">
        <w:rPr>
          <w:sz w:val="28"/>
          <w:szCs w:val="28"/>
        </w:rPr>
        <w:t>я</w:t>
      </w:r>
      <w:r w:rsidRPr="003D7A4A">
        <w:rPr>
          <w:sz w:val="28"/>
          <w:szCs w:val="28"/>
        </w:rPr>
        <w:t xml:space="preserve"> о департаменте архитектуры и градостроительства Воронежской области</w:t>
      </w:r>
      <w:r w:rsidR="00A61BA8">
        <w:rPr>
          <w:sz w:val="28"/>
          <w:szCs w:val="28"/>
        </w:rPr>
        <w:t>»</w:t>
      </w:r>
      <w:bookmarkStart w:id="0" w:name="_Hlk128408815"/>
      <w:r w:rsidR="00545E80">
        <w:rPr>
          <w:sz w:val="28"/>
          <w:szCs w:val="28"/>
        </w:rPr>
        <w:t>,</w:t>
      </w:r>
      <w:bookmarkEnd w:id="0"/>
      <w:r w:rsidR="00545E80">
        <w:rPr>
          <w:sz w:val="28"/>
          <w:szCs w:val="28"/>
        </w:rPr>
        <w:t xml:space="preserve"> </w:t>
      </w:r>
      <w:r w:rsidR="006C1A76">
        <w:rPr>
          <w:sz w:val="28"/>
          <w:szCs w:val="28"/>
        </w:rPr>
        <w:t>на основании приказа</w:t>
      </w:r>
      <w:r w:rsidR="00457557" w:rsidRPr="003F78C3">
        <w:rPr>
          <w:sz w:val="28"/>
          <w:szCs w:val="28"/>
        </w:rPr>
        <w:t xml:space="preserve"> департамента</w:t>
      </w:r>
      <w:proofErr w:type="gramEnd"/>
      <w:r w:rsidR="00457557" w:rsidRPr="003F78C3">
        <w:rPr>
          <w:sz w:val="28"/>
          <w:szCs w:val="28"/>
        </w:rPr>
        <w:t xml:space="preserve"> </w:t>
      </w:r>
      <w:r w:rsidR="002728FA">
        <w:rPr>
          <w:sz w:val="28"/>
          <w:szCs w:val="28"/>
        </w:rPr>
        <w:t xml:space="preserve">архитектуры </w:t>
      </w:r>
      <w:r w:rsidR="00457557" w:rsidRPr="003F78C3">
        <w:rPr>
          <w:sz w:val="28"/>
          <w:szCs w:val="28"/>
        </w:rPr>
        <w:t xml:space="preserve">и </w:t>
      </w:r>
      <w:r w:rsidR="002728FA">
        <w:rPr>
          <w:sz w:val="28"/>
          <w:szCs w:val="28"/>
        </w:rPr>
        <w:t>градостроительства</w:t>
      </w:r>
      <w:r w:rsidR="00457557" w:rsidRPr="003F78C3">
        <w:rPr>
          <w:sz w:val="28"/>
          <w:szCs w:val="28"/>
        </w:rPr>
        <w:t xml:space="preserve"> Воронежской области </w:t>
      </w:r>
      <w:r w:rsidR="00457557" w:rsidRPr="00672A30">
        <w:rPr>
          <w:sz w:val="28"/>
          <w:szCs w:val="28"/>
        </w:rPr>
        <w:t>от</w:t>
      </w:r>
      <w:r w:rsidR="00672A30">
        <w:rPr>
          <w:sz w:val="28"/>
          <w:szCs w:val="28"/>
        </w:rPr>
        <w:t xml:space="preserve"> </w:t>
      </w:r>
      <w:r w:rsidR="006C1A76">
        <w:rPr>
          <w:sz w:val="28"/>
          <w:szCs w:val="28"/>
        </w:rPr>
        <w:t>11.04</w:t>
      </w:r>
      <w:r w:rsidR="00823F7C" w:rsidRPr="00672A30">
        <w:rPr>
          <w:sz w:val="28"/>
          <w:szCs w:val="28"/>
        </w:rPr>
        <w:t>.</w:t>
      </w:r>
      <w:r w:rsidR="006A6252">
        <w:rPr>
          <w:sz w:val="28"/>
          <w:szCs w:val="28"/>
        </w:rPr>
        <w:t>2023</w:t>
      </w:r>
      <w:r w:rsidR="008D7A8F">
        <w:rPr>
          <w:sz w:val="28"/>
          <w:szCs w:val="28"/>
        </w:rPr>
        <w:t xml:space="preserve"> </w:t>
      </w:r>
      <w:r w:rsidR="00457557" w:rsidRPr="00672A30">
        <w:rPr>
          <w:sz w:val="28"/>
          <w:szCs w:val="28"/>
        </w:rPr>
        <w:t>№ 45-01-04/</w:t>
      </w:r>
      <w:r w:rsidR="008731F9">
        <w:rPr>
          <w:sz w:val="28"/>
          <w:szCs w:val="28"/>
        </w:rPr>
        <w:t>256</w:t>
      </w:r>
      <w:r w:rsidR="006C1A76">
        <w:rPr>
          <w:sz w:val="28"/>
          <w:szCs w:val="28"/>
        </w:rPr>
        <w:t xml:space="preserve"> </w:t>
      </w:r>
      <w:r w:rsidR="004B5FEC" w:rsidRPr="005668C9">
        <w:rPr>
          <w:sz w:val="28"/>
          <w:szCs w:val="28"/>
        </w:rPr>
        <w:t>«О подготовке</w:t>
      </w:r>
      <w:r w:rsidR="004B5FEC">
        <w:rPr>
          <w:sz w:val="28"/>
          <w:szCs w:val="28"/>
        </w:rPr>
        <w:t xml:space="preserve"> проекта о внесении изменений</w:t>
      </w:r>
      <w:r w:rsidR="004B5FEC" w:rsidRPr="003F78C3">
        <w:rPr>
          <w:sz w:val="28"/>
          <w:szCs w:val="28"/>
        </w:rPr>
        <w:t xml:space="preserve"> в правила землепользования и </w:t>
      </w:r>
      <w:r w:rsidR="004B5FEC" w:rsidRPr="005668C9">
        <w:rPr>
          <w:sz w:val="28"/>
          <w:szCs w:val="28"/>
        </w:rPr>
        <w:t xml:space="preserve">застройки </w:t>
      </w:r>
      <w:proofErr w:type="spellStart"/>
      <w:r w:rsidR="00BF4EB5">
        <w:rPr>
          <w:sz w:val="28"/>
          <w:szCs w:val="28"/>
        </w:rPr>
        <w:t>В</w:t>
      </w:r>
      <w:r w:rsidR="008731F9">
        <w:rPr>
          <w:sz w:val="28"/>
          <w:szCs w:val="28"/>
        </w:rPr>
        <w:t>ерхнетуровского</w:t>
      </w:r>
      <w:proofErr w:type="spellEnd"/>
      <w:r w:rsidR="008731F9">
        <w:rPr>
          <w:sz w:val="28"/>
          <w:szCs w:val="28"/>
        </w:rPr>
        <w:t xml:space="preserve"> </w:t>
      </w:r>
      <w:r w:rsidR="004B5FEC" w:rsidRPr="00F8225D">
        <w:rPr>
          <w:sz w:val="28"/>
          <w:szCs w:val="28"/>
        </w:rPr>
        <w:t xml:space="preserve">сельского поселения </w:t>
      </w:r>
      <w:proofErr w:type="spellStart"/>
      <w:r w:rsidR="006C1A76">
        <w:rPr>
          <w:sz w:val="28"/>
          <w:szCs w:val="28"/>
        </w:rPr>
        <w:t>Нижнедевицкого</w:t>
      </w:r>
      <w:proofErr w:type="spellEnd"/>
      <w:r w:rsidR="004B5FEC" w:rsidRPr="005668C9">
        <w:rPr>
          <w:sz w:val="28"/>
          <w:szCs w:val="28"/>
        </w:rPr>
        <w:t xml:space="preserve"> муниципального</w:t>
      </w:r>
      <w:r w:rsidR="004B5FEC" w:rsidRPr="00D5775D">
        <w:rPr>
          <w:sz w:val="28"/>
          <w:szCs w:val="28"/>
        </w:rPr>
        <w:t xml:space="preserve"> района Воронежской области</w:t>
      </w:r>
      <w:r w:rsidR="004B5FEC">
        <w:rPr>
          <w:sz w:val="28"/>
          <w:szCs w:val="28"/>
        </w:rPr>
        <w:t xml:space="preserve">», </w:t>
      </w:r>
      <w:r w:rsidR="006A6252" w:rsidRPr="00D361A2">
        <w:rPr>
          <w:sz w:val="28"/>
          <w:szCs w:val="28"/>
        </w:rPr>
        <w:t xml:space="preserve">с учетом </w:t>
      </w:r>
      <w:r w:rsidR="006A6252" w:rsidRPr="008D64CB">
        <w:rPr>
          <w:sz w:val="28"/>
          <w:szCs w:val="28"/>
        </w:rPr>
        <w:t>заключения о результатах общественных</w:t>
      </w:r>
      <w:r w:rsidR="006A6252">
        <w:rPr>
          <w:sz w:val="28"/>
          <w:szCs w:val="28"/>
        </w:rPr>
        <w:t xml:space="preserve"> обсуждений или публичных</w:t>
      </w:r>
      <w:r w:rsidR="003750E0">
        <w:rPr>
          <w:sz w:val="28"/>
          <w:szCs w:val="28"/>
        </w:rPr>
        <w:t xml:space="preserve"> слушаний </w:t>
      </w:r>
      <w:proofErr w:type="gramStart"/>
      <w:r w:rsidR="003750E0">
        <w:rPr>
          <w:sz w:val="28"/>
          <w:szCs w:val="28"/>
        </w:rPr>
        <w:t>от</w:t>
      </w:r>
      <w:proofErr w:type="gramEnd"/>
      <w:r w:rsidR="003750E0">
        <w:rPr>
          <w:sz w:val="28"/>
          <w:szCs w:val="28"/>
        </w:rPr>
        <w:t>________ № ______</w:t>
      </w:r>
    </w:p>
    <w:p w:rsidR="00C54C61" w:rsidRPr="008A3D3B" w:rsidRDefault="00C54C61" w:rsidP="0029785B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proofErr w:type="spellStart"/>
      <w:proofErr w:type="gramStart"/>
      <w:r w:rsidRPr="008A3D3B">
        <w:rPr>
          <w:sz w:val="28"/>
          <w:szCs w:val="28"/>
        </w:rPr>
        <w:lastRenderedPageBreak/>
        <w:t>п</w:t>
      </w:r>
      <w:proofErr w:type="spellEnd"/>
      <w:proofErr w:type="gramEnd"/>
      <w:r w:rsidRPr="008A3D3B">
        <w:rPr>
          <w:sz w:val="28"/>
          <w:szCs w:val="28"/>
        </w:rPr>
        <w:t xml:space="preserve"> </w:t>
      </w:r>
      <w:proofErr w:type="spellStart"/>
      <w:r w:rsidRPr="008A3D3B">
        <w:rPr>
          <w:sz w:val="28"/>
          <w:szCs w:val="28"/>
        </w:rPr>
        <w:t>р</w:t>
      </w:r>
      <w:proofErr w:type="spellEnd"/>
      <w:r w:rsidRPr="008A3D3B">
        <w:rPr>
          <w:sz w:val="28"/>
          <w:szCs w:val="28"/>
        </w:rPr>
        <w:t xml:space="preserve"> и к а з ы в а ю:</w:t>
      </w:r>
    </w:p>
    <w:p w:rsidR="00545E80" w:rsidRPr="0078678C" w:rsidRDefault="000E076B" w:rsidP="0029785B">
      <w:pPr>
        <w:numPr>
          <w:ilvl w:val="0"/>
          <w:numId w:val="14"/>
        </w:numPr>
        <w:spacing w:line="312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Внести в</w:t>
      </w:r>
      <w:r w:rsidR="00C445B7">
        <w:rPr>
          <w:sz w:val="28"/>
          <w:szCs w:val="28"/>
        </w:rPr>
        <w:t xml:space="preserve"> </w:t>
      </w:r>
      <w:r w:rsidR="00FA18BD">
        <w:rPr>
          <w:sz w:val="28"/>
          <w:szCs w:val="28"/>
        </w:rPr>
        <w:t>правил</w:t>
      </w:r>
      <w:r w:rsidR="00545E80">
        <w:rPr>
          <w:sz w:val="28"/>
          <w:szCs w:val="28"/>
        </w:rPr>
        <w:t>а</w:t>
      </w:r>
      <w:r w:rsidR="002728FA">
        <w:rPr>
          <w:sz w:val="28"/>
          <w:szCs w:val="28"/>
        </w:rPr>
        <w:t xml:space="preserve"> землепользования и застройки </w:t>
      </w:r>
      <w:proofErr w:type="spellStart"/>
      <w:r w:rsidR="008731F9">
        <w:rPr>
          <w:sz w:val="28"/>
          <w:szCs w:val="28"/>
        </w:rPr>
        <w:t>Верхнетуровского</w:t>
      </w:r>
      <w:proofErr w:type="spellEnd"/>
      <w:r w:rsidR="00BF4EB5">
        <w:rPr>
          <w:sz w:val="28"/>
          <w:szCs w:val="28"/>
        </w:rPr>
        <w:t xml:space="preserve"> </w:t>
      </w:r>
      <w:r w:rsidR="009C734B" w:rsidRPr="00F8225D">
        <w:rPr>
          <w:sz w:val="28"/>
          <w:szCs w:val="28"/>
        </w:rPr>
        <w:t xml:space="preserve">сельского поселения </w:t>
      </w:r>
      <w:proofErr w:type="spellStart"/>
      <w:r w:rsidR="009C734B">
        <w:rPr>
          <w:sz w:val="28"/>
          <w:szCs w:val="28"/>
        </w:rPr>
        <w:t>Нижнедевицкого</w:t>
      </w:r>
      <w:proofErr w:type="spellEnd"/>
      <w:r w:rsidR="009C734B" w:rsidRPr="005668C9">
        <w:rPr>
          <w:sz w:val="28"/>
          <w:szCs w:val="28"/>
        </w:rPr>
        <w:t xml:space="preserve"> </w:t>
      </w:r>
      <w:r w:rsidR="009F6444" w:rsidRPr="001664D2">
        <w:rPr>
          <w:color w:val="000000"/>
          <w:sz w:val="28"/>
          <w:szCs w:val="28"/>
        </w:rPr>
        <w:t>муниципального</w:t>
      </w:r>
      <w:r w:rsidR="009F6444" w:rsidRPr="001664D2">
        <w:rPr>
          <w:sz w:val="28"/>
          <w:szCs w:val="28"/>
        </w:rPr>
        <w:t xml:space="preserve"> </w:t>
      </w:r>
      <w:r w:rsidR="009F6444" w:rsidRPr="001664D2">
        <w:rPr>
          <w:color w:val="000000"/>
          <w:sz w:val="28"/>
          <w:szCs w:val="28"/>
        </w:rPr>
        <w:t>района</w:t>
      </w:r>
      <w:r w:rsidR="009F6444" w:rsidRPr="001664D2">
        <w:rPr>
          <w:sz w:val="28"/>
          <w:szCs w:val="28"/>
        </w:rPr>
        <w:t xml:space="preserve"> В</w:t>
      </w:r>
      <w:r w:rsidR="00E16DED">
        <w:rPr>
          <w:sz w:val="28"/>
          <w:szCs w:val="28"/>
        </w:rPr>
        <w:t>оронежской области, утвержденны</w:t>
      </w:r>
      <w:r w:rsidR="00545E80">
        <w:rPr>
          <w:sz w:val="28"/>
          <w:szCs w:val="28"/>
        </w:rPr>
        <w:t>е</w:t>
      </w:r>
      <w:r w:rsidR="009F6444" w:rsidRPr="001664D2">
        <w:rPr>
          <w:sz w:val="28"/>
          <w:szCs w:val="28"/>
        </w:rPr>
        <w:t xml:space="preserve"> приказом департамента архитектуры и градостроительства Воронежской области </w:t>
      </w:r>
      <w:r w:rsidR="00BF4EB5" w:rsidRPr="00BF4EB5">
        <w:rPr>
          <w:sz w:val="28"/>
          <w:szCs w:val="28"/>
        </w:rPr>
        <w:t xml:space="preserve">от </w:t>
      </w:r>
      <w:r w:rsidR="0078678C">
        <w:rPr>
          <w:sz w:val="28"/>
          <w:szCs w:val="28"/>
        </w:rPr>
        <w:t xml:space="preserve">24.08.2021         </w:t>
      </w:r>
      <w:r w:rsidR="0078678C" w:rsidRPr="00FE05E6">
        <w:rPr>
          <w:sz w:val="28"/>
          <w:szCs w:val="28"/>
        </w:rPr>
        <w:t xml:space="preserve">№ </w:t>
      </w:r>
      <w:r w:rsidR="0078678C">
        <w:rPr>
          <w:sz w:val="28"/>
          <w:szCs w:val="28"/>
        </w:rPr>
        <w:t>45-01-04/946</w:t>
      </w:r>
      <w:r w:rsidR="0078678C" w:rsidRPr="00BF4EB5">
        <w:rPr>
          <w:sz w:val="28"/>
          <w:szCs w:val="28"/>
        </w:rPr>
        <w:t xml:space="preserve"> </w:t>
      </w:r>
      <w:r w:rsidR="009F6444" w:rsidRPr="00BF4EB5">
        <w:rPr>
          <w:sz w:val="28"/>
          <w:szCs w:val="28"/>
        </w:rPr>
        <w:t xml:space="preserve">«Об утверждении правил землепользования и застройки </w:t>
      </w:r>
      <w:proofErr w:type="spellStart"/>
      <w:r w:rsidR="0078678C">
        <w:rPr>
          <w:sz w:val="28"/>
          <w:szCs w:val="28"/>
        </w:rPr>
        <w:t>Верхнетуровского</w:t>
      </w:r>
      <w:proofErr w:type="spellEnd"/>
      <w:r w:rsidR="00DF4F94" w:rsidRPr="00BF4EB5">
        <w:rPr>
          <w:sz w:val="28"/>
          <w:szCs w:val="28"/>
        </w:rPr>
        <w:t xml:space="preserve"> </w:t>
      </w:r>
      <w:r w:rsidR="009C734B" w:rsidRPr="00BF4EB5">
        <w:rPr>
          <w:sz w:val="28"/>
          <w:szCs w:val="28"/>
        </w:rPr>
        <w:t xml:space="preserve">сельского поселения </w:t>
      </w:r>
      <w:proofErr w:type="spellStart"/>
      <w:r w:rsidR="009C734B" w:rsidRPr="00BF4EB5">
        <w:rPr>
          <w:sz w:val="28"/>
          <w:szCs w:val="28"/>
        </w:rPr>
        <w:t>Нижнедевицкого</w:t>
      </w:r>
      <w:proofErr w:type="spellEnd"/>
      <w:r w:rsidR="009C734B" w:rsidRPr="00BF4EB5">
        <w:rPr>
          <w:sz w:val="28"/>
          <w:szCs w:val="28"/>
        </w:rPr>
        <w:t xml:space="preserve"> </w:t>
      </w:r>
      <w:r w:rsidR="009F6444" w:rsidRPr="00BF4EB5">
        <w:rPr>
          <w:color w:val="000000"/>
          <w:sz w:val="28"/>
          <w:szCs w:val="28"/>
        </w:rPr>
        <w:t>муниципального</w:t>
      </w:r>
      <w:r w:rsidR="009F6444" w:rsidRPr="00BF4EB5">
        <w:rPr>
          <w:sz w:val="28"/>
          <w:szCs w:val="28"/>
        </w:rPr>
        <w:t xml:space="preserve"> </w:t>
      </w:r>
      <w:r w:rsidR="009F6444" w:rsidRPr="00BF4EB5">
        <w:rPr>
          <w:color w:val="000000"/>
          <w:sz w:val="28"/>
          <w:szCs w:val="28"/>
        </w:rPr>
        <w:t>района</w:t>
      </w:r>
      <w:r w:rsidR="009F6444" w:rsidRPr="00BF4EB5">
        <w:rPr>
          <w:sz w:val="28"/>
          <w:szCs w:val="28"/>
        </w:rPr>
        <w:t xml:space="preserve"> Воронежс</w:t>
      </w:r>
      <w:r w:rsidR="0004069A" w:rsidRPr="00BF4EB5">
        <w:rPr>
          <w:sz w:val="28"/>
          <w:szCs w:val="28"/>
        </w:rPr>
        <w:t>к</w:t>
      </w:r>
      <w:r w:rsidR="009C734B" w:rsidRPr="00BF4EB5">
        <w:rPr>
          <w:sz w:val="28"/>
          <w:szCs w:val="28"/>
        </w:rPr>
        <w:t xml:space="preserve">ой области» </w:t>
      </w:r>
      <w:r w:rsidR="0078678C">
        <w:rPr>
          <w:sz w:val="28"/>
          <w:szCs w:val="28"/>
        </w:rPr>
        <w:t>(в редакции приказа</w:t>
      </w:r>
      <w:r w:rsidR="0078678C" w:rsidRPr="0078678C">
        <w:rPr>
          <w:sz w:val="28"/>
          <w:szCs w:val="28"/>
        </w:rPr>
        <w:t xml:space="preserve"> департамента архитектуры и градостроительства Воронежской области от 21.04.2022 </w:t>
      </w:r>
      <w:r w:rsidR="0078678C">
        <w:rPr>
          <w:sz w:val="28"/>
          <w:szCs w:val="28"/>
        </w:rPr>
        <w:t xml:space="preserve">          </w:t>
      </w:r>
      <w:r w:rsidR="0078678C" w:rsidRPr="0078678C">
        <w:rPr>
          <w:sz w:val="28"/>
          <w:szCs w:val="28"/>
        </w:rPr>
        <w:t>№ 45-01-04/304)</w:t>
      </w:r>
      <w:r w:rsidR="0078678C">
        <w:rPr>
          <w:color w:val="000000" w:themeColor="text1"/>
          <w:sz w:val="28"/>
          <w:szCs w:val="28"/>
        </w:rPr>
        <w:t xml:space="preserve"> </w:t>
      </w:r>
      <w:r w:rsidR="00DC6C00" w:rsidRPr="0078678C">
        <w:rPr>
          <w:sz w:val="28"/>
          <w:szCs w:val="28"/>
        </w:rPr>
        <w:t>(далее – Правила)</w:t>
      </w:r>
      <w:r w:rsidR="009F6444" w:rsidRPr="0078678C">
        <w:rPr>
          <w:sz w:val="28"/>
          <w:szCs w:val="28"/>
        </w:rPr>
        <w:t xml:space="preserve"> </w:t>
      </w:r>
      <w:r w:rsidR="00545E80" w:rsidRPr="0078678C">
        <w:rPr>
          <w:sz w:val="28"/>
          <w:szCs w:val="28"/>
        </w:rPr>
        <w:t xml:space="preserve">следующие </w:t>
      </w:r>
      <w:r w:rsidR="00E16DED" w:rsidRPr="0078678C">
        <w:rPr>
          <w:sz w:val="28"/>
          <w:szCs w:val="28"/>
        </w:rPr>
        <w:t>изменени</w:t>
      </w:r>
      <w:r w:rsidR="00545E80" w:rsidRPr="0078678C">
        <w:rPr>
          <w:sz w:val="28"/>
          <w:szCs w:val="28"/>
        </w:rPr>
        <w:t>я:</w:t>
      </w:r>
      <w:proofErr w:type="gramEnd"/>
    </w:p>
    <w:p w:rsidR="004D33AC" w:rsidRDefault="00AF17D9" w:rsidP="0029785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AF17D9">
        <w:rPr>
          <w:sz w:val="28"/>
          <w:szCs w:val="28"/>
        </w:rPr>
        <w:t>.</w:t>
      </w:r>
      <w:r w:rsidR="004D33AC" w:rsidRPr="004D33AC">
        <w:rPr>
          <w:sz w:val="28"/>
          <w:szCs w:val="28"/>
        </w:rPr>
        <w:t xml:space="preserve"> </w:t>
      </w:r>
      <w:r w:rsidR="004D33AC">
        <w:rPr>
          <w:sz w:val="28"/>
          <w:szCs w:val="28"/>
        </w:rPr>
        <w:t>В пункте</w:t>
      </w:r>
      <w:r w:rsidR="004D33AC" w:rsidRPr="00AF17D9">
        <w:rPr>
          <w:sz w:val="28"/>
          <w:szCs w:val="28"/>
        </w:rPr>
        <w:t xml:space="preserve"> 17 части II Правил</w:t>
      </w:r>
      <w:r w:rsidR="004D33AC">
        <w:rPr>
          <w:sz w:val="28"/>
          <w:szCs w:val="28"/>
        </w:rPr>
        <w:t>:</w:t>
      </w:r>
    </w:p>
    <w:p w:rsidR="00AF17D9" w:rsidRPr="00AF17D9" w:rsidRDefault="004D33AC" w:rsidP="004D33AC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AF17D9" w:rsidRPr="00AF17D9">
        <w:rPr>
          <w:sz w:val="28"/>
          <w:szCs w:val="28"/>
        </w:rPr>
        <w:t xml:space="preserve">В подпункте 1 карту градостроительного зонирования территории </w:t>
      </w:r>
      <w:proofErr w:type="spellStart"/>
      <w:r>
        <w:rPr>
          <w:sz w:val="28"/>
          <w:szCs w:val="28"/>
        </w:rPr>
        <w:t>Верхнетуровского</w:t>
      </w:r>
      <w:proofErr w:type="spellEnd"/>
      <w:r w:rsidR="0032371B">
        <w:rPr>
          <w:sz w:val="28"/>
          <w:szCs w:val="28"/>
        </w:rPr>
        <w:t xml:space="preserve"> </w:t>
      </w:r>
      <w:r w:rsidR="0032371B" w:rsidRPr="00F8225D">
        <w:rPr>
          <w:sz w:val="28"/>
          <w:szCs w:val="28"/>
        </w:rPr>
        <w:t xml:space="preserve">сельского поселения </w:t>
      </w:r>
      <w:proofErr w:type="spellStart"/>
      <w:r w:rsidR="0032371B">
        <w:rPr>
          <w:sz w:val="28"/>
          <w:szCs w:val="28"/>
        </w:rPr>
        <w:t>Нижнедевицкого</w:t>
      </w:r>
      <w:proofErr w:type="spellEnd"/>
      <w:r w:rsidR="0032371B" w:rsidRPr="005668C9">
        <w:rPr>
          <w:sz w:val="28"/>
          <w:szCs w:val="28"/>
        </w:rPr>
        <w:t xml:space="preserve"> </w:t>
      </w:r>
      <w:r w:rsidR="00AF17D9" w:rsidRPr="00AF17D9">
        <w:rPr>
          <w:sz w:val="28"/>
          <w:szCs w:val="28"/>
        </w:rPr>
        <w:t xml:space="preserve">муниципального района Воронежской области изложить в редакции согласно приложению № 1 к настоящему приказу. </w:t>
      </w:r>
    </w:p>
    <w:p w:rsidR="0032371B" w:rsidRPr="008175D3" w:rsidRDefault="00AF17D9" w:rsidP="0029785B">
      <w:pPr>
        <w:spacing w:line="312" w:lineRule="auto"/>
        <w:ind w:firstLine="709"/>
        <w:jc w:val="both"/>
        <w:rPr>
          <w:sz w:val="28"/>
          <w:szCs w:val="28"/>
        </w:rPr>
      </w:pPr>
      <w:r w:rsidRPr="00AF17D9">
        <w:rPr>
          <w:sz w:val="28"/>
          <w:szCs w:val="28"/>
        </w:rPr>
        <w:t>1.</w:t>
      </w:r>
      <w:r w:rsidR="004D33AC">
        <w:rPr>
          <w:sz w:val="28"/>
          <w:szCs w:val="28"/>
        </w:rPr>
        <w:t>1.</w:t>
      </w:r>
      <w:r w:rsidR="00AB0DD7">
        <w:rPr>
          <w:sz w:val="28"/>
          <w:szCs w:val="28"/>
        </w:rPr>
        <w:t>2</w:t>
      </w:r>
      <w:r w:rsidR="005A5949">
        <w:rPr>
          <w:sz w:val="28"/>
          <w:szCs w:val="28"/>
        </w:rPr>
        <w:t xml:space="preserve">. </w:t>
      </w:r>
      <w:r w:rsidRPr="00AF17D9">
        <w:rPr>
          <w:sz w:val="28"/>
          <w:szCs w:val="28"/>
        </w:rPr>
        <w:t xml:space="preserve">В подпункте 2 карту градостроительного зонирования с отображением зон с особыми условиями использования территории </w:t>
      </w:r>
      <w:proofErr w:type="spellStart"/>
      <w:r w:rsidR="004D33AC">
        <w:rPr>
          <w:sz w:val="28"/>
          <w:szCs w:val="28"/>
        </w:rPr>
        <w:t>Верхнетуровского</w:t>
      </w:r>
      <w:proofErr w:type="spellEnd"/>
      <w:r w:rsidR="0032371B">
        <w:rPr>
          <w:sz w:val="28"/>
          <w:szCs w:val="28"/>
        </w:rPr>
        <w:t xml:space="preserve"> </w:t>
      </w:r>
      <w:r w:rsidR="0032371B" w:rsidRPr="00F8225D">
        <w:rPr>
          <w:sz w:val="28"/>
          <w:szCs w:val="28"/>
        </w:rPr>
        <w:t xml:space="preserve">сельского поселения </w:t>
      </w:r>
      <w:proofErr w:type="spellStart"/>
      <w:r w:rsidR="0032371B">
        <w:rPr>
          <w:sz w:val="28"/>
          <w:szCs w:val="28"/>
        </w:rPr>
        <w:t>Нижнедевицкого</w:t>
      </w:r>
      <w:proofErr w:type="spellEnd"/>
      <w:r w:rsidR="0032371B" w:rsidRPr="005668C9">
        <w:rPr>
          <w:sz w:val="28"/>
          <w:szCs w:val="28"/>
        </w:rPr>
        <w:t xml:space="preserve"> </w:t>
      </w:r>
      <w:r w:rsidRPr="00AF17D9">
        <w:rPr>
          <w:sz w:val="28"/>
          <w:szCs w:val="28"/>
        </w:rPr>
        <w:t xml:space="preserve">муниципального района Воронежской области изложить в </w:t>
      </w:r>
      <w:r w:rsidR="006B26D6">
        <w:rPr>
          <w:sz w:val="28"/>
          <w:szCs w:val="28"/>
        </w:rPr>
        <w:t xml:space="preserve">редакции согласно приложению </w:t>
      </w:r>
      <w:r w:rsidR="00380493">
        <w:rPr>
          <w:sz w:val="28"/>
          <w:szCs w:val="28"/>
        </w:rPr>
        <w:t xml:space="preserve"> </w:t>
      </w:r>
      <w:r w:rsidRPr="00AF17D9">
        <w:rPr>
          <w:sz w:val="28"/>
          <w:szCs w:val="28"/>
        </w:rPr>
        <w:t xml:space="preserve">№ 2 к настоящему приказу. </w:t>
      </w:r>
      <w:bookmarkStart w:id="1" w:name="_Hlk127539983"/>
    </w:p>
    <w:bookmarkEnd w:id="1"/>
    <w:p w:rsidR="004E46A5" w:rsidRPr="004E46A5" w:rsidRDefault="005F603E" w:rsidP="0029785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C6C00">
        <w:rPr>
          <w:sz w:val="28"/>
          <w:szCs w:val="28"/>
        </w:rPr>
        <w:t xml:space="preserve">. </w:t>
      </w:r>
      <w:r w:rsidR="0079734C">
        <w:rPr>
          <w:sz w:val="28"/>
          <w:szCs w:val="28"/>
        </w:rPr>
        <w:t xml:space="preserve">В </w:t>
      </w:r>
      <w:r w:rsidR="004E46A5">
        <w:rPr>
          <w:sz w:val="28"/>
          <w:szCs w:val="28"/>
        </w:rPr>
        <w:t>пункте 18 части II Правил</w:t>
      </w:r>
      <w:r w:rsidR="004E46A5" w:rsidRPr="004E46A5">
        <w:rPr>
          <w:sz w:val="28"/>
          <w:szCs w:val="28"/>
        </w:rPr>
        <w:t>:</w:t>
      </w:r>
    </w:p>
    <w:p w:rsidR="00F30170" w:rsidRDefault="005F603E" w:rsidP="0029785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E46A5">
        <w:rPr>
          <w:sz w:val="28"/>
          <w:szCs w:val="28"/>
        </w:rPr>
        <w:t xml:space="preserve">.1. </w:t>
      </w:r>
      <w:r w:rsidR="00F30170">
        <w:rPr>
          <w:sz w:val="28"/>
          <w:szCs w:val="28"/>
        </w:rPr>
        <w:t>В таблице подпункта 1</w:t>
      </w:r>
      <w:r w:rsidR="00E90302">
        <w:rPr>
          <w:sz w:val="28"/>
          <w:szCs w:val="28"/>
        </w:rPr>
        <w:t xml:space="preserve"> с</w:t>
      </w:r>
      <w:r w:rsidR="008D7A8F">
        <w:rPr>
          <w:sz w:val="28"/>
          <w:szCs w:val="28"/>
        </w:rPr>
        <w:t xml:space="preserve">троку </w:t>
      </w:r>
      <w:r w:rsidR="00972049">
        <w:rPr>
          <w:sz w:val="28"/>
          <w:szCs w:val="28"/>
        </w:rPr>
        <w:t>пятнадцатую изложить в следующей редакции:</w:t>
      </w:r>
    </w:p>
    <w:p w:rsidR="00F30170" w:rsidRDefault="00F30170" w:rsidP="0029785B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42"/>
        <w:gridCol w:w="2977"/>
      </w:tblGrid>
      <w:tr w:rsidR="00F30170" w:rsidRPr="005B21E1" w:rsidTr="00A37FD2">
        <w:trPr>
          <w:cantSplit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70" w:rsidRPr="005B21E1" w:rsidRDefault="00972049" w:rsidP="00A37FD2">
            <w:pPr>
              <w:widowControl w:val="0"/>
              <w:autoSpaceDE w:val="0"/>
              <w:autoSpaceDN w:val="0"/>
              <w:adjustRightInd w:val="0"/>
              <w:spacing w:line="336" w:lineRule="auto"/>
              <w:ind w:left="147"/>
              <w:rPr>
                <w:color w:val="262626" w:themeColor="text1" w:themeTint="D9"/>
                <w:sz w:val="22"/>
                <w:szCs w:val="22"/>
              </w:rPr>
            </w:pPr>
            <w:r w:rsidRPr="00AF1243">
              <w:rPr>
                <w:color w:val="262626" w:themeColor="text1" w:themeTint="D9"/>
                <w:sz w:val="22"/>
                <w:szCs w:val="22"/>
              </w:rPr>
              <w:t>Зона птицеводства за границами населенного пункта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70" w:rsidRPr="005B21E1" w:rsidRDefault="00F30170" w:rsidP="00A37FD2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b/>
                <w:color w:val="262626" w:themeColor="text1" w:themeTint="D9"/>
                <w:sz w:val="22"/>
                <w:szCs w:val="22"/>
              </w:rPr>
            </w:pPr>
            <w:r w:rsidRPr="005B21E1">
              <w:rPr>
                <w:b/>
                <w:color w:val="262626" w:themeColor="text1" w:themeTint="D9"/>
                <w:sz w:val="22"/>
                <w:szCs w:val="22"/>
              </w:rPr>
              <w:t>СХ</w:t>
            </w:r>
            <w:proofErr w:type="gramStart"/>
            <w:r>
              <w:rPr>
                <w:b/>
                <w:color w:val="262626" w:themeColor="text1" w:themeTint="D9"/>
                <w:sz w:val="22"/>
                <w:szCs w:val="22"/>
              </w:rPr>
              <w:t>4</w:t>
            </w:r>
            <w:proofErr w:type="gramEnd"/>
          </w:p>
        </w:tc>
      </w:tr>
    </w:tbl>
    <w:p w:rsidR="00F30170" w:rsidRDefault="00F30170" w:rsidP="0029785B">
      <w:pPr>
        <w:spacing w:line="312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285CFF" w:rsidRDefault="005F603E" w:rsidP="0029785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9734C">
        <w:rPr>
          <w:sz w:val="28"/>
          <w:szCs w:val="28"/>
        </w:rPr>
        <w:t>.</w:t>
      </w:r>
      <w:r w:rsidR="00473E76">
        <w:rPr>
          <w:sz w:val="28"/>
          <w:szCs w:val="28"/>
        </w:rPr>
        <w:t>2.</w:t>
      </w:r>
      <w:r w:rsidR="0079734C">
        <w:rPr>
          <w:sz w:val="28"/>
          <w:szCs w:val="28"/>
        </w:rPr>
        <w:t xml:space="preserve"> </w:t>
      </w:r>
      <w:r w:rsidR="00DC6C00">
        <w:rPr>
          <w:sz w:val="28"/>
          <w:szCs w:val="28"/>
        </w:rPr>
        <w:t>В таблице подпункта 2</w:t>
      </w:r>
      <w:r w:rsidR="00E90302">
        <w:rPr>
          <w:sz w:val="28"/>
          <w:szCs w:val="28"/>
        </w:rPr>
        <w:t xml:space="preserve"> с</w:t>
      </w:r>
      <w:r w:rsidR="00285CFF">
        <w:rPr>
          <w:sz w:val="28"/>
          <w:szCs w:val="28"/>
        </w:rPr>
        <w:t>троку восемнадцатую изложить в следующей редакции:</w:t>
      </w:r>
    </w:p>
    <w:p w:rsidR="00473E76" w:rsidRDefault="0079734C" w:rsidP="0029785B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42"/>
        <w:gridCol w:w="2977"/>
      </w:tblGrid>
      <w:tr w:rsidR="00473E76" w:rsidRPr="005B21E1" w:rsidTr="00473E76">
        <w:trPr>
          <w:cantSplit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76" w:rsidRPr="005B21E1" w:rsidRDefault="0060787E" w:rsidP="0060787E">
            <w:pPr>
              <w:widowControl w:val="0"/>
              <w:autoSpaceDE w:val="0"/>
              <w:autoSpaceDN w:val="0"/>
              <w:adjustRightInd w:val="0"/>
              <w:ind w:left="147"/>
              <w:rPr>
                <w:color w:val="262626" w:themeColor="text1" w:themeTint="D9"/>
                <w:sz w:val="22"/>
                <w:szCs w:val="22"/>
              </w:rPr>
            </w:pPr>
            <w:r w:rsidRPr="00AF1243">
              <w:rPr>
                <w:color w:val="262626" w:themeColor="text1" w:themeTint="D9"/>
                <w:sz w:val="22"/>
                <w:szCs w:val="22"/>
              </w:rPr>
              <w:t>Зона птицеводства за границами населенного пункта села Верхнее Турово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76" w:rsidRPr="005B21E1" w:rsidRDefault="00473E76" w:rsidP="00AB0DD7">
            <w:pPr>
              <w:widowControl w:val="0"/>
              <w:autoSpaceDE w:val="0"/>
              <w:autoSpaceDN w:val="0"/>
              <w:adjustRightInd w:val="0"/>
              <w:spacing w:line="336" w:lineRule="auto"/>
              <w:jc w:val="center"/>
              <w:rPr>
                <w:b/>
                <w:color w:val="262626" w:themeColor="text1" w:themeTint="D9"/>
                <w:sz w:val="22"/>
                <w:szCs w:val="22"/>
              </w:rPr>
            </w:pPr>
            <w:r w:rsidRPr="005B21E1">
              <w:rPr>
                <w:b/>
                <w:color w:val="262626" w:themeColor="text1" w:themeTint="D9"/>
                <w:sz w:val="22"/>
                <w:szCs w:val="22"/>
              </w:rPr>
              <w:t>СХ</w:t>
            </w:r>
            <w:proofErr w:type="gramStart"/>
            <w:r w:rsidR="001F3BDD">
              <w:rPr>
                <w:b/>
                <w:color w:val="262626" w:themeColor="text1" w:themeTint="D9"/>
                <w:sz w:val="22"/>
                <w:szCs w:val="22"/>
              </w:rPr>
              <w:t>4</w:t>
            </w:r>
            <w:proofErr w:type="gramEnd"/>
          </w:p>
        </w:tc>
      </w:tr>
    </w:tbl>
    <w:p w:rsidR="0079734C" w:rsidRDefault="0079734C" w:rsidP="0029785B">
      <w:pPr>
        <w:spacing w:line="312" w:lineRule="auto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6F39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473E76">
        <w:rPr>
          <w:sz w:val="28"/>
          <w:szCs w:val="28"/>
        </w:rPr>
        <w:t xml:space="preserve">       </w:t>
      </w:r>
      <w:r>
        <w:rPr>
          <w:sz w:val="28"/>
          <w:szCs w:val="28"/>
        </w:rPr>
        <w:t>».</w:t>
      </w:r>
    </w:p>
    <w:p w:rsidR="006A3C5B" w:rsidRDefault="005F603E" w:rsidP="0029785B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A4667">
        <w:rPr>
          <w:sz w:val="28"/>
          <w:szCs w:val="28"/>
        </w:rPr>
        <w:t xml:space="preserve">. </w:t>
      </w:r>
      <w:r w:rsidR="006A3C5B">
        <w:rPr>
          <w:sz w:val="28"/>
          <w:szCs w:val="28"/>
        </w:rPr>
        <w:t xml:space="preserve">В части </w:t>
      </w:r>
      <w:r w:rsidR="006A3C5B">
        <w:rPr>
          <w:bCs/>
          <w:sz w:val="28"/>
          <w:szCs w:val="28"/>
          <w:lang w:eastAsia="en-US"/>
        </w:rPr>
        <w:t>III Правил:</w:t>
      </w:r>
    </w:p>
    <w:p w:rsidR="00B60900" w:rsidRPr="00BA4667" w:rsidRDefault="005F603E" w:rsidP="0029785B">
      <w:pPr>
        <w:spacing w:line="312" w:lineRule="auto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1.3</w:t>
      </w:r>
      <w:r w:rsidR="006A3C5B">
        <w:rPr>
          <w:sz w:val="28"/>
          <w:szCs w:val="28"/>
        </w:rPr>
        <w:t xml:space="preserve">.1. </w:t>
      </w:r>
      <w:r w:rsidR="00B60900">
        <w:rPr>
          <w:sz w:val="28"/>
          <w:szCs w:val="28"/>
        </w:rPr>
        <w:t>Подп</w:t>
      </w:r>
      <w:r w:rsidR="00BA4667">
        <w:rPr>
          <w:sz w:val="28"/>
          <w:szCs w:val="28"/>
        </w:rPr>
        <w:t>ункт 8</w:t>
      </w:r>
      <w:r w:rsidR="00BA4667" w:rsidRPr="00BA4667">
        <w:rPr>
          <w:sz w:val="28"/>
          <w:szCs w:val="28"/>
          <w:vertAlign w:val="superscript"/>
        </w:rPr>
        <w:t>1</w:t>
      </w:r>
      <w:r w:rsidR="00B60900">
        <w:rPr>
          <w:sz w:val="28"/>
          <w:szCs w:val="28"/>
        </w:rPr>
        <w:t xml:space="preserve"> </w:t>
      </w:r>
      <w:r w:rsidR="00BA4667">
        <w:rPr>
          <w:sz w:val="28"/>
          <w:szCs w:val="28"/>
        </w:rPr>
        <w:t xml:space="preserve">пункта 21 </w:t>
      </w:r>
      <w:r w:rsidR="00BA4667">
        <w:rPr>
          <w:bCs/>
          <w:sz w:val="28"/>
          <w:szCs w:val="28"/>
          <w:lang w:eastAsia="en-US"/>
        </w:rPr>
        <w:t>изложить в следующей редакции</w:t>
      </w:r>
      <w:r w:rsidR="006A3C5B">
        <w:rPr>
          <w:sz w:val="28"/>
          <w:szCs w:val="28"/>
        </w:rPr>
        <w:t>:</w:t>
      </w:r>
    </w:p>
    <w:p w:rsidR="005E0751" w:rsidRPr="005E0751" w:rsidRDefault="00BA4667" w:rsidP="0029785B">
      <w:pPr>
        <w:spacing w:line="312" w:lineRule="auto"/>
        <w:ind w:firstLine="709"/>
        <w:jc w:val="both"/>
        <w:rPr>
          <w:sz w:val="28"/>
          <w:szCs w:val="28"/>
        </w:rPr>
      </w:pPr>
      <w:r w:rsidRPr="005E0751">
        <w:rPr>
          <w:sz w:val="28"/>
          <w:szCs w:val="28"/>
        </w:rPr>
        <w:t xml:space="preserve"> </w:t>
      </w:r>
      <w:r w:rsidR="004B2822" w:rsidRPr="005E0751">
        <w:rPr>
          <w:sz w:val="28"/>
          <w:szCs w:val="28"/>
        </w:rPr>
        <w:t>«</w:t>
      </w:r>
      <w:r w:rsidR="004E20EE">
        <w:rPr>
          <w:b/>
          <w:sz w:val="28"/>
          <w:szCs w:val="28"/>
        </w:rPr>
        <w:t>8</w:t>
      </w:r>
      <w:r w:rsidR="00577F50" w:rsidRPr="005E0751">
        <w:rPr>
          <w:b/>
          <w:sz w:val="28"/>
          <w:szCs w:val="28"/>
          <w:vertAlign w:val="superscript"/>
        </w:rPr>
        <w:t>1</w:t>
      </w:r>
      <w:r w:rsidR="005E0751" w:rsidRPr="005E0751">
        <w:rPr>
          <w:b/>
          <w:color w:val="262626" w:themeColor="text1" w:themeTint="D9"/>
          <w:sz w:val="28"/>
          <w:szCs w:val="28"/>
        </w:rPr>
        <w:t>. Градостроительный регламент территориальной зоны  СХ</w:t>
      </w:r>
      <w:proofErr w:type="gramStart"/>
      <w:r w:rsidR="004E20EE">
        <w:rPr>
          <w:b/>
          <w:color w:val="262626" w:themeColor="text1" w:themeTint="D9"/>
          <w:sz w:val="28"/>
          <w:szCs w:val="28"/>
        </w:rPr>
        <w:t>4</w:t>
      </w:r>
      <w:proofErr w:type="gramEnd"/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08"/>
        <w:gridCol w:w="1845"/>
        <w:gridCol w:w="710"/>
        <w:gridCol w:w="943"/>
        <w:gridCol w:w="45"/>
        <w:gridCol w:w="1279"/>
        <w:gridCol w:w="32"/>
        <w:gridCol w:w="1629"/>
        <w:gridCol w:w="38"/>
        <w:gridCol w:w="1567"/>
      </w:tblGrid>
      <w:tr w:rsidR="00BA4667" w:rsidRPr="00AF1243" w:rsidTr="00DE2886">
        <w:trPr>
          <w:trHeight w:val="555"/>
          <w:tblHeader/>
        </w:trPr>
        <w:tc>
          <w:tcPr>
            <w:tcW w:w="356" w:type="pct"/>
            <w:vMerge w:val="restart"/>
            <w:vAlign w:val="center"/>
          </w:tcPr>
          <w:p w:rsidR="00BA4667" w:rsidRPr="00AF1243" w:rsidRDefault="00BA4667" w:rsidP="00BA4667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AF1243">
              <w:rPr>
                <w:b/>
                <w:color w:val="262626" w:themeColor="text1" w:themeTint="D9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AF1243">
              <w:rPr>
                <w:b/>
                <w:color w:val="262626" w:themeColor="text1" w:themeTint="D9"/>
                <w:sz w:val="20"/>
                <w:szCs w:val="20"/>
              </w:rPr>
              <w:t>п</w:t>
            </w:r>
            <w:proofErr w:type="spellEnd"/>
            <w:proofErr w:type="gramEnd"/>
            <w:r w:rsidRPr="00AF1243">
              <w:rPr>
                <w:b/>
                <w:color w:val="262626" w:themeColor="text1" w:themeTint="D9"/>
                <w:sz w:val="20"/>
                <w:szCs w:val="20"/>
              </w:rPr>
              <w:t>/</w:t>
            </w:r>
            <w:proofErr w:type="spellStart"/>
            <w:r w:rsidRPr="00AF1243">
              <w:rPr>
                <w:b/>
                <w:color w:val="262626" w:themeColor="text1" w:themeTint="D9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4" w:type="pct"/>
            <w:vMerge w:val="restart"/>
            <w:vAlign w:val="center"/>
          </w:tcPr>
          <w:p w:rsidR="00BA4667" w:rsidRPr="00AF1243" w:rsidRDefault="00BA4667" w:rsidP="00BA4667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AF1243">
              <w:rPr>
                <w:b/>
                <w:color w:val="262626" w:themeColor="text1" w:themeTint="D9"/>
                <w:sz w:val="20"/>
                <w:szCs w:val="20"/>
              </w:rPr>
              <w:t>Код</w:t>
            </w:r>
          </w:p>
          <w:p w:rsidR="00BA4667" w:rsidRPr="00AF1243" w:rsidRDefault="00BA4667" w:rsidP="00BA4667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AF1243">
              <w:rPr>
                <w:b/>
                <w:color w:val="262626" w:themeColor="text1" w:themeTint="D9"/>
                <w:sz w:val="20"/>
                <w:szCs w:val="20"/>
              </w:rPr>
              <w:t>ВРИ</w:t>
            </w:r>
          </w:p>
        </w:tc>
        <w:tc>
          <w:tcPr>
            <w:tcW w:w="974" w:type="pct"/>
            <w:vMerge w:val="restart"/>
            <w:vAlign w:val="center"/>
          </w:tcPr>
          <w:p w:rsidR="00BA4667" w:rsidRPr="00AF1243" w:rsidRDefault="00BA4667" w:rsidP="00BA4667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AF1243">
              <w:rPr>
                <w:b/>
                <w:color w:val="262626" w:themeColor="text1" w:themeTint="D9"/>
                <w:sz w:val="20"/>
                <w:szCs w:val="20"/>
              </w:rPr>
              <w:t>Наименование ВРИ</w:t>
            </w:r>
          </w:p>
        </w:tc>
        <w:tc>
          <w:tcPr>
            <w:tcW w:w="896" w:type="pct"/>
            <w:gridSpan w:val="3"/>
            <w:vAlign w:val="center"/>
          </w:tcPr>
          <w:p w:rsidR="00BA4667" w:rsidRPr="00AF1243" w:rsidRDefault="00BA4667" w:rsidP="00BA4667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AF1243">
              <w:rPr>
                <w:b/>
                <w:color w:val="262626" w:themeColor="text1" w:themeTint="D9"/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площадь, м</w:t>
            </w:r>
            <w:proofErr w:type="gramStart"/>
            <w:r w:rsidRPr="00AF1243">
              <w:rPr>
                <w:b/>
                <w:color w:val="262626" w:themeColor="text1" w:themeTint="D9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675" w:type="pct"/>
            <w:vMerge w:val="restart"/>
            <w:vAlign w:val="center"/>
          </w:tcPr>
          <w:p w:rsidR="00BA4667" w:rsidRPr="00AF1243" w:rsidRDefault="00BA4667" w:rsidP="00BA4667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AF1243">
              <w:rPr>
                <w:b/>
                <w:color w:val="262626" w:themeColor="text1" w:themeTint="D9"/>
                <w:sz w:val="20"/>
                <w:szCs w:val="20"/>
              </w:rPr>
              <w:t>Максимальный процент застройки в границах земельного участка</w:t>
            </w:r>
          </w:p>
        </w:tc>
        <w:tc>
          <w:tcPr>
            <w:tcW w:w="897" w:type="pct"/>
            <w:gridSpan w:val="3"/>
            <w:vMerge w:val="restart"/>
            <w:vAlign w:val="center"/>
          </w:tcPr>
          <w:p w:rsidR="00BA4667" w:rsidRPr="00AF1243" w:rsidRDefault="00BA4667" w:rsidP="00BA4667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AF1243">
              <w:rPr>
                <w:b/>
                <w:color w:val="262626" w:themeColor="text1" w:themeTint="D9"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827" w:type="pct"/>
            <w:vMerge w:val="restart"/>
            <w:vAlign w:val="center"/>
          </w:tcPr>
          <w:p w:rsidR="00BA4667" w:rsidRPr="00AF1243" w:rsidRDefault="00BA4667" w:rsidP="00BA4667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AF1243">
              <w:rPr>
                <w:b/>
                <w:color w:val="262626" w:themeColor="text1" w:themeTint="D9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BA4667" w:rsidRPr="00AF1243" w:rsidRDefault="00BA4667" w:rsidP="00BA4667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BA4667" w:rsidRPr="00AF1243" w:rsidTr="00DE2886">
        <w:trPr>
          <w:trHeight w:val="174"/>
          <w:tblHeader/>
        </w:trPr>
        <w:tc>
          <w:tcPr>
            <w:tcW w:w="356" w:type="pct"/>
            <w:vMerge/>
          </w:tcPr>
          <w:p w:rsidR="00BA4667" w:rsidRPr="00AF1243" w:rsidRDefault="00BA4667" w:rsidP="00BA4667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74" w:type="pct"/>
            <w:vMerge/>
            <w:vAlign w:val="center"/>
          </w:tcPr>
          <w:p w:rsidR="00BA4667" w:rsidRPr="00AF1243" w:rsidRDefault="00BA4667" w:rsidP="00BA4667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974" w:type="pct"/>
            <w:vMerge/>
            <w:vAlign w:val="center"/>
          </w:tcPr>
          <w:p w:rsidR="00BA4667" w:rsidRPr="00AF1243" w:rsidRDefault="00BA4667" w:rsidP="00BA4667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:rsidR="00BA4667" w:rsidRPr="00AF1243" w:rsidRDefault="00BA4667" w:rsidP="00BA4667">
            <w:pPr>
              <w:jc w:val="center"/>
              <w:rPr>
                <w:b/>
                <w:color w:val="262626" w:themeColor="text1" w:themeTint="D9"/>
                <w:sz w:val="22"/>
                <w:szCs w:val="22"/>
                <w:lang w:val="en-US"/>
              </w:rPr>
            </w:pPr>
            <w:r w:rsidRPr="00AF1243">
              <w:rPr>
                <w:b/>
                <w:color w:val="262626" w:themeColor="text1" w:themeTint="D9"/>
                <w:sz w:val="22"/>
                <w:szCs w:val="22"/>
                <w:lang w:val="en-US"/>
              </w:rPr>
              <w:t>min</w:t>
            </w:r>
          </w:p>
        </w:tc>
        <w:tc>
          <w:tcPr>
            <w:tcW w:w="522" w:type="pct"/>
            <w:gridSpan w:val="2"/>
            <w:vAlign w:val="center"/>
          </w:tcPr>
          <w:p w:rsidR="00BA4667" w:rsidRPr="00AF1243" w:rsidRDefault="00BA4667" w:rsidP="00BA4667">
            <w:pPr>
              <w:jc w:val="center"/>
              <w:rPr>
                <w:b/>
                <w:color w:val="262626" w:themeColor="text1" w:themeTint="D9"/>
                <w:sz w:val="22"/>
                <w:szCs w:val="22"/>
                <w:lang w:val="en-US"/>
              </w:rPr>
            </w:pPr>
            <w:r w:rsidRPr="00AF1243">
              <w:rPr>
                <w:b/>
                <w:color w:val="262626" w:themeColor="text1" w:themeTint="D9"/>
                <w:sz w:val="22"/>
                <w:szCs w:val="22"/>
                <w:lang w:val="en-US"/>
              </w:rPr>
              <w:t>max</w:t>
            </w:r>
          </w:p>
        </w:tc>
        <w:tc>
          <w:tcPr>
            <w:tcW w:w="675" w:type="pct"/>
            <w:vMerge/>
            <w:vAlign w:val="center"/>
          </w:tcPr>
          <w:p w:rsidR="00BA4667" w:rsidRPr="00AF1243" w:rsidRDefault="00BA4667" w:rsidP="00BA4667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897" w:type="pct"/>
            <w:gridSpan w:val="3"/>
            <w:vMerge/>
          </w:tcPr>
          <w:p w:rsidR="00BA4667" w:rsidRPr="00AF1243" w:rsidRDefault="00BA4667" w:rsidP="00BA4667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827" w:type="pct"/>
            <w:vMerge/>
            <w:vAlign w:val="center"/>
          </w:tcPr>
          <w:p w:rsidR="00BA4667" w:rsidRPr="00AF1243" w:rsidRDefault="00BA4667" w:rsidP="00BA4667">
            <w:pPr>
              <w:jc w:val="center"/>
              <w:rPr>
                <w:color w:val="262626" w:themeColor="text1" w:themeTint="D9"/>
                <w:sz w:val="22"/>
                <w:szCs w:val="22"/>
              </w:rPr>
            </w:pPr>
          </w:p>
        </w:tc>
      </w:tr>
      <w:tr w:rsidR="00DE2886" w:rsidRPr="00AF1243" w:rsidTr="00C056C0">
        <w:tc>
          <w:tcPr>
            <w:tcW w:w="356" w:type="pct"/>
          </w:tcPr>
          <w:p w:rsidR="00DE2886" w:rsidRPr="00CF68ED" w:rsidRDefault="00DE2886" w:rsidP="00C93069">
            <w:pPr>
              <w:jc w:val="center"/>
              <w:rPr>
                <w:b/>
                <w:color w:val="262626" w:themeColor="text1" w:themeTint="D9"/>
                <w:sz w:val="22"/>
                <w:szCs w:val="22"/>
              </w:rPr>
            </w:pPr>
            <w:r w:rsidRPr="00CF68ED">
              <w:rPr>
                <w:b/>
                <w:color w:val="262626" w:themeColor="text1" w:themeTint="D9"/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DE2886" w:rsidRPr="00CF68ED" w:rsidRDefault="00DE2886" w:rsidP="00C93069">
            <w:pPr>
              <w:jc w:val="center"/>
              <w:rPr>
                <w:b/>
                <w:color w:val="262626" w:themeColor="text1" w:themeTint="D9"/>
                <w:sz w:val="22"/>
                <w:szCs w:val="22"/>
              </w:rPr>
            </w:pPr>
            <w:r w:rsidRPr="00CF68ED">
              <w:rPr>
                <w:b/>
                <w:color w:val="262626" w:themeColor="text1" w:themeTint="D9"/>
                <w:sz w:val="22"/>
                <w:szCs w:val="22"/>
              </w:rPr>
              <w:t>2</w:t>
            </w:r>
          </w:p>
        </w:tc>
        <w:tc>
          <w:tcPr>
            <w:tcW w:w="974" w:type="pct"/>
            <w:vAlign w:val="center"/>
          </w:tcPr>
          <w:p w:rsidR="00DE2886" w:rsidRPr="00CF68ED" w:rsidRDefault="00DE2886" w:rsidP="00C93069">
            <w:pPr>
              <w:jc w:val="center"/>
              <w:rPr>
                <w:b/>
                <w:color w:val="262626" w:themeColor="text1" w:themeTint="D9"/>
                <w:sz w:val="22"/>
                <w:szCs w:val="22"/>
              </w:rPr>
            </w:pPr>
            <w:r w:rsidRPr="00CF68ED">
              <w:rPr>
                <w:b/>
                <w:color w:val="262626" w:themeColor="text1" w:themeTint="D9"/>
                <w:sz w:val="22"/>
                <w:szCs w:val="22"/>
              </w:rPr>
              <w:t>3</w:t>
            </w:r>
          </w:p>
        </w:tc>
        <w:tc>
          <w:tcPr>
            <w:tcW w:w="375" w:type="pct"/>
            <w:vAlign w:val="center"/>
          </w:tcPr>
          <w:p w:rsidR="00DE2886" w:rsidRPr="00CF68ED" w:rsidRDefault="00DE2886" w:rsidP="00C93069">
            <w:pPr>
              <w:jc w:val="center"/>
              <w:rPr>
                <w:b/>
                <w:color w:val="262626" w:themeColor="text1" w:themeTint="D9"/>
                <w:sz w:val="22"/>
                <w:szCs w:val="22"/>
              </w:rPr>
            </w:pPr>
            <w:r w:rsidRPr="00CF68ED">
              <w:rPr>
                <w:b/>
                <w:color w:val="262626" w:themeColor="text1" w:themeTint="D9"/>
                <w:sz w:val="22"/>
                <w:szCs w:val="22"/>
              </w:rPr>
              <w:t>4</w:t>
            </w:r>
          </w:p>
        </w:tc>
        <w:tc>
          <w:tcPr>
            <w:tcW w:w="522" w:type="pct"/>
            <w:gridSpan w:val="2"/>
            <w:vAlign w:val="center"/>
          </w:tcPr>
          <w:p w:rsidR="00DE2886" w:rsidRPr="00CF68ED" w:rsidRDefault="00DE2886" w:rsidP="00C93069">
            <w:pPr>
              <w:jc w:val="center"/>
              <w:rPr>
                <w:b/>
                <w:color w:val="262626" w:themeColor="text1" w:themeTint="D9"/>
                <w:sz w:val="22"/>
                <w:szCs w:val="22"/>
              </w:rPr>
            </w:pPr>
            <w:r w:rsidRPr="00CF68ED">
              <w:rPr>
                <w:b/>
                <w:color w:val="262626" w:themeColor="text1" w:themeTint="D9"/>
                <w:sz w:val="22"/>
                <w:szCs w:val="22"/>
              </w:rPr>
              <w:t>5</w:t>
            </w:r>
          </w:p>
        </w:tc>
        <w:tc>
          <w:tcPr>
            <w:tcW w:w="675" w:type="pct"/>
            <w:vAlign w:val="center"/>
          </w:tcPr>
          <w:p w:rsidR="00DE2886" w:rsidRPr="00CF68ED" w:rsidRDefault="00DE2886" w:rsidP="00C93069">
            <w:pPr>
              <w:jc w:val="center"/>
              <w:rPr>
                <w:b/>
                <w:color w:val="262626" w:themeColor="text1" w:themeTint="D9"/>
                <w:sz w:val="22"/>
                <w:szCs w:val="22"/>
              </w:rPr>
            </w:pPr>
            <w:r w:rsidRPr="00CF68ED">
              <w:rPr>
                <w:b/>
                <w:color w:val="262626" w:themeColor="text1" w:themeTint="D9"/>
                <w:sz w:val="22"/>
                <w:szCs w:val="22"/>
              </w:rPr>
              <w:t>6</w:t>
            </w:r>
          </w:p>
        </w:tc>
        <w:tc>
          <w:tcPr>
            <w:tcW w:w="897" w:type="pct"/>
            <w:gridSpan w:val="3"/>
          </w:tcPr>
          <w:p w:rsidR="00DE2886" w:rsidRPr="00CF68ED" w:rsidRDefault="00DE2886" w:rsidP="00C93069">
            <w:pPr>
              <w:jc w:val="center"/>
              <w:rPr>
                <w:b/>
                <w:color w:val="262626" w:themeColor="text1" w:themeTint="D9"/>
                <w:sz w:val="22"/>
                <w:szCs w:val="22"/>
              </w:rPr>
            </w:pPr>
            <w:r w:rsidRPr="00CF68ED">
              <w:rPr>
                <w:b/>
                <w:color w:val="262626" w:themeColor="text1" w:themeTint="D9"/>
                <w:sz w:val="22"/>
                <w:szCs w:val="22"/>
              </w:rPr>
              <w:t>7</w:t>
            </w:r>
          </w:p>
        </w:tc>
        <w:tc>
          <w:tcPr>
            <w:tcW w:w="827" w:type="pct"/>
            <w:vAlign w:val="center"/>
          </w:tcPr>
          <w:p w:rsidR="00DE2886" w:rsidRPr="00CF68ED" w:rsidRDefault="00DE2886" w:rsidP="00C93069">
            <w:pPr>
              <w:jc w:val="center"/>
              <w:rPr>
                <w:b/>
                <w:color w:val="262626" w:themeColor="text1" w:themeTint="D9"/>
                <w:sz w:val="22"/>
                <w:szCs w:val="22"/>
              </w:rPr>
            </w:pPr>
            <w:r w:rsidRPr="00CF68ED">
              <w:rPr>
                <w:b/>
                <w:color w:val="262626" w:themeColor="text1" w:themeTint="D9"/>
                <w:sz w:val="22"/>
                <w:szCs w:val="22"/>
              </w:rPr>
              <w:t>8</w:t>
            </w:r>
          </w:p>
        </w:tc>
      </w:tr>
      <w:tr w:rsidR="00BA4667" w:rsidRPr="00AF1243" w:rsidTr="00BA4667">
        <w:tc>
          <w:tcPr>
            <w:tcW w:w="5000" w:type="pct"/>
            <w:gridSpan w:val="11"/>
            <w:vAlign w:val="center"/>
          </w:tcPr>
          <w:p w:rsidR="00BA4667" w:rsidRPr="00AF1243" w:rsidRDefault="00BA4667" w:rsidP="00BA4667">
            <w:pPr>
              <w:pStyle w:val="ac"/>
              <w:widowControl w:val="0"/>
              <w:spacing w:before="0" w:beforeAutospacing="0" w:after="0" w:afterAutospacing="0" w:line="239" w:lineRule="auto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AF1243">
              <w:rPr>
                <w:b/>
                <w:color w:val="262626" w:themeColor="text1" w:themeTint="D9"/>
                <w:sz w:val="20"/>
                <w:szCs w:val="20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BA4667" w:rsidRPr="00AF1243" w:rsidTr="00DE2886">
        <w:tc>
          <w:tcPr>
            <w:tcW w:w="356" w:type="pct"/>
          </w:tcPr>
          <w:p w:rsidR="00BA4667" w:rsidRPr="00AF1243" w:rsidRDefault="00BA4667" w:rsidP="00BA4667">
            <w:pPr>
              <w:numPr>
                <w:ilvl w:val="0"/>
                <w:numId w:val="50"/>
              </w:num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74" w:type="pct"/>
          </w:tcPr>
          <w:p w:rsidR="00BA4667" w:rsidRPr="00AF1243" w:rsidRDefault="00BA4667" w:rsidP="00A31B6F">
            <w:pPr>
              <w:ind w:right="-106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1.10</w:t>
            </w:r>
          </w:p>
        </w:tc>
        <w:tc>
          <w:tcPr>
            <w:tcW w:w="974" w:type="pct"/>
          </w:tcPr>
          <w:p w:rsidR="00BA4667" w:rsidRPr="00AF1243" w:rsidRDefault="00BA4667" w:rsidP="00BA4667">
            <w:pPr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Птицеводство</w:t>
            </w:r>
          </w:p>
        </w:tc>
        <w:tc>
          <w:tcPr>
            <w:tcW w:w="2449" w:type="pct"/>
            <w:gridSpan w:val="6"/>
          </w:tcPr>
          <w:p w:rsidR="00BA4667" w:rsidRPr="00AF1243" w:rsidRDefault="00BA4667" w:rsidP="00BA4667">
            <w:pPr>
              <w:pStyle w:val="ac"/>
              <w:widowControl w:val="0"/>
              <w:spacing w:before="0" w:beforeAutospacing="0" w:after="0" w:afterAutospacing="0" w:line="239" w:lineRule="auto"/>
              <w:ind w:left="34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847" w:type="pct"/>
            <w:gridSpan w:val="2"/>
          </w:tcPr>
          <w:p w:rsidR="00BA4667" w:rsidRPr="00AF1243" w:rsidRDefault="00BA4667" w:rsidP="00BA4667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3 метра</w:t>
            </w:r>
          </w:p>
        </w:tc>
      </w:tr>
      <w:tr w:rsidR="00BA4667" w:rsidRPr="00AF1243" w:rsidTr="00DE2886">
        <w:tc>
          <w:tcPr>
            <w:tcW w:w="356" w:type="pct"/>
          </w:tcPr>
          <w:p w:rsidR="00BA4667" w:rsidRPr="00AF1243" w:rsidRDefault="00BA4667" w:rsidP="00BA4667">
            <w:pPr>
              <w:numPr>
                <w:ilvl w:val="0"/>
                <w:numId w:val="50"/>
              </w:num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74" w:type="pct"/>
          </w:tcPr>
          <w:p w:rsidR="00BA4667" w:rsidRPr="00AF1243" w:rsidRDefault="00BA4667" w:rsidP="00A31B6F">
            <w:pPr>
              <w:ind w:right="-106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1.15</w:t>
            </w:r>
          </w:p>
        </w:tc>
        <w:tc>
          <w:tcPr>
            <w:tcW w:w="974" w:type="pct"/>
          </w:tcPr>
          <w:p w:rsidR="00BA4667" w:rsidRPr="00AF1243" w:rsidRDefault="00BA4667" w:rsidP="00BA4667">
            <w:pPr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2449" w:type="pct"/>
            <w:gridSpan w:val="6"/>
          </w:tcPr>
          <w:p w:rsidR="00BA4667" w:rsidRPr="00AF1243" w:rsidRDefault="00BA4667" w:rsidP="00BA4667">
            <w:pPr>
              <w:pStyle w:val="ac"/>
              <w:widowControl w:val="0"/>
              <w:spacing w:before="0" w:beforeAutospacing="0" w:after="0" w:afterAutospacing="0" w:line="239" w:lineRule="auto"/>
              <w:ind w:left="34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847" w:type="pct"/>
            <w:gridSpan w:val="2"/>
          </w:tcPr>
          <w:p w:rsidR="00BA4667" w:rsidRPr="00AF1243" w:rsidRDefault="00BA4667" w:rsidP="00BA4667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3 метра</w:t>
            </w:r>
          </w:p>
        </w:tc>
      </w:tr>
      <w:tr w:rsidR="00BA4667" w:rsidRPr="00AF1243" w:rsidTr="00DE2886">
        <w:tc>
          <w:tcPr>
            <w:tcW w:w="356" w:type="pct"/>
            <w:tcBorders>
              <w:bottom w:val="single" w:sz="4" w:space="0" w:color="auto"/>
            </w:tcBorders>
          </w:tcPr>
          <w:p w:rsidR="00BA4667" w:rsidRPr="00AF1243" w:rsidRDefault="00BA4667" w:rsidP="00BA4667">
            <w:pPr>
              <w:numPr>
                <w:ilvl w:val="0"/>
                <w:numId w:val="50"/>
              </w:num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:rsidR="00BA4667" w:rsidRPr="00AF1243" w:rsidRDefault="00BA4667" w:rsidP="00A31B6F">
            <w:pPr>
              <w:ind w:right="-106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1.18</w:t>
            </w: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BA4667" w:rsidRPr="00AF1243" w:rsidRDefault="00BA4667" w:rsidP="00BA4667">
            <w:pPr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2449" w:type="pct"/>
            <w:gridSpan w:val="6"/>
          </w:tcPr>
          <w:p w:rsidR="00BA4667" w:rsidRPr="00AF1243" w:rsidRDefault="00BA4667" w:rsidP="00BA4667">
            <w:pPr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847" w:type="pct"/>
            <w:gridSpan w:val="2"/>
          </w:tcPr>
          <w:p w:rsidR="00BA4667" w:rsidRPr="00AF1243" w:rsidRDefault="00BA4667" w:rsidP="00BA4667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3 метра</w:t>
            </w:r>
          </w:p>
        </w:tc>
      </w:tr>
      <w:tr w:rsidR="00BA4667" w:rsidRPr="00AF1243" w:rsidTr="00DE2886">
        <w:tc>
          <w:tcPr>
            <w:tcW w:w="356" w:type="pct"/>
            <w:tcBorders>
              <w:bottom w:val="single" w:sz="4" w:space="0" w:color="auto"/>
            </w:tcBorders>
          </w:tcPr>
          <w:p w:rsidR="00BA4667" w:rsidRPr="00AF1243" w:rsidRDefault="00BA4667" w:rsidP="00BA4667">
            <w:pPr>
              <w:numPr>
                <w:ilvl w:val="0"/>
                <w:numId w:val="50"/>
              </w:num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:rsidR="00BA4667" w:rsidRPr="00AF1243" w:rsidRDefault="00BA4667" w:rsidP="00A31B6F">
            <w:pPr>
              <w:tabs>
                <w:tab w:val="left" w:pos="2520"/>
              </w:tabs>
              <w:ind w:right="-106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3.10.1</w:t>
            </w: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BA4667" w:rsidRPr="00AF1243" w:rsidRDefault="00BA4667" w:rsidP="00BA4667">
            <w:pPr>
              <w:tabs>
                <w:tab w:val="left" w:pos="2520"/>
              </w:tabs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2449" w:type="pct"/>
            <w:gridSpan w:val="6"/>
          </w:tcPr>
          <w:p w:rsidR="00BA4667" w:rsidRPr="00AF1243" w:rsidRDefault="00BA4667" w:rsidP="00BA4667">
            <w:pPr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847" w:type="pct"/>
            <w:gridSpan w:val="2"/>
          </w:tcPr>
          <w:p w:rsidR="00BA4667" w:rsidRPr="00AF1243" w:rsidRDefault="00BA4667" w:rsidP="00BA4667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3 метра</w:t>
            </w:r>
          </w:p>
        </w:tc>
      </w:tr>
      <w:tr w:rsidR="00BA4667" w:rsidRPr="00AF1243" w:rsidTr="00DE2886">
        <w:trPr>
          <w:trHeight w:val="241"/>
        </w:trPr>
        <w:tc>
          <w:tcPr>
            <w:tcW w:w="356" w:type="pct"/>
          </w:tcPr>
          <w:p w:rsidR="00BA4667" w:rsidRPr="00AF1243" w:rsidRDefault="00BA4667" w:rsidP="00BA4667">
            <w:pPr>
              <w:numPr>
                <w:ilvl w:val="0"/>
                <w:numId w:val="50"/>
              </w:num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74" w:type="pct"/>
          </w:tcPr>
          <w:p w:rsidR="00BA4667" w:rsidRPr="00AF1243" w:rsidRDefault="00BA4667" w:rsidP="00A31B6F">
            <w:pPr>
              <w:ind w:right="-106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3.1.1</w:t>
            </w:r>
          </w:p>
        </w:tc>
        <w:tc>
          <w:tcPr>
            <w:tcW w:w="974" w:type="pct"/>
          </w:tcPr>
          <w:p w:rsidR="00BA4667" w:rsidRPr="00AF1243" w:rsidRDefault="00BA4667" w:rsidP="00BA4667">
            <w:pPr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3296" w:type="pct"/>
            <w:gridSpan w:val="8"/>
          </w:tcPr>
          <w:p w:rsidR="00BA4667" w:rsidRPr="00AF1243" w:rsidRDefault="00BA4667" w:rsidP="00BA4667">
            <w:pPr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не подлежат установлению</w:t>
            </w:r>
          </w:p>
        </w:tc>
      </w:tr>
      <w:tr w:rsidR="00BA4667" w:rsidRPr="00AF1243" w:rsidTr="00DE2886">
        <w:trPr>
          <w:trHeight w:val="241"/>
        </w:trPr>
        <w:tc>
          <w:tcPr>
            <w:tcW w:w="356" w:type="pct"/>
          </w:tcPr>
          <w:p w:rsidR="00BA4667" w:rsidRPr="00AF1243" w:rsidRDefault="00BA4667" w:rsidP="00BA4667">
            <w:pPr>
              <w:numPr>
                <w:ilvl w:val="0"/>
                <w:numId w:val="50"/>
              </w:num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74" w:type="pct"/>
          </w:tcPr>
          <w:p w:rsidR="00BA4667" w:rsidRPr="00AF1243" w:rsidRDefault="00BA4667" w:rsidP="00A31B6F">
            <w:pPr>
              <w:ind w:right="-106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4.1</w:t>
            </w:r>
          </w:p>
        </w:tc>
        <w:tc>
          <w:tcPr>
            <w:tcW w:w="974" w:type="pct"/>
          </w:tcPr>
          <w:p w:rsidR="00BA4667" w:rsidRPr="00AF1243" w:rsidRDefault="00BA4667" w:rsidP="00BA4667">
            <w:pPr>
              <w:tabs>
                <w:tab w:val="left" w:pos="2520"/>
              </w:tabs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Деловое управление</w:t>
            </w:r>
          </w:p>
          <w:p w:rsidR="00BA4667" w:rsidRPr="00AF1243" w:rsidRDefault="00BA4667" w:rsidP="00BA4667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73" w:type="pct"/>
            <w:gridSpan w:val="2"/>
          </w:tcPr>
          <w:p w:rsidR="00BA4667" w:rsidRPr="00AF1243" w:rsidRDefault="00BA4667" w:rsidP="00BA4667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716" w:type="pct"/>
            <w:gridSpan w:val="3"/>
          </w:tcPr>
          <w:p w:rsidR="00BA4667" w:rsidRPr="00AF1243" w:rsidRDefault="00BA4667" w:rsidP="00BA4667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50%</w:t>
            </w:r>
          </w:p>
        </w:tc>
        <w:tc>
          <w:tcPr>
            <w:tcW w:w="860" w:type="pct"/>
          </w:tcPr>
          <w:p w:rsidR="00BA4667" w:rsidRPr="00AF1243" w:rsidRDefault="00BA4667" w:rsidP="00BA4667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847" w:type="pct"/>
            <w:gridSpan w:val="2"/>
          </w:tcPr>
          <w:p w:rsidR="00BA4667" w:rsidRPr="00AF1243" w:rsidRDefault="00BA4667" w:rsidP="00BA4667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3 метра</w:t>
            </w:r>
          </w:p>
        </w:tc>
      </w:tr>
      <w:tr w:rsidR="00BA4667" w:rsidRPr="00AF1243" w:rsidTr="00BA4667">
        <w:tc>
          <w:tcPr>
            <w:tcW w:w="5000" w:type="pct"/>
            <w:gridSpan w:val="11"/>
          </w:tcPr>
          <w:p w:rsidR="00BA4667" w:rsidRPr="00AF1243" w:rsidRDefault="00BA4667" w:rsidP="00A31B6F">
            <w:pPr>
              <w:pStyle w:val="ac"/>
              <w:widowControl w:val="0"/>
              <w:spacing w:before="0" w:beforeAutospacing="0" w:after="0" w:afterAutospacing="0" w:line="239" w:lineRule="auto"/>
              <w:ind w:left="34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b/>
                <w:color w:val="262626" w:themeColor="text1" w:themeTint="D9"/>
                <w:sz w:val="20"/>
                <w:szCs w:val="20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BA4667" w:rsidRPr="00AF1243" w:rsidTr="00DE2886">
        <w:tc>
          <w:tcPr>
            <w:tcW w:w="356" w:type="pct"/>
          </w:tcPr>
          <w:p w:rsidR="00BA4667" w:rsidRPr="00AF1243" w:rsidRDefault="00BA4667" w:rsidP="00BA4667">
            <w:pPr>
              <w:numPr>
                <w:ilvl w:val="0"/>
                <w:numId w:val="50"/>
              </w:numPr>
              <w:tabs>
                <w:tab w:val="left" w:pos="2520"/>
              </w:tabs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74" w:type="pct"/>
          </w:tcPr>
          <w:p w:rsidR="00BA4667" w:rsidRPr="00AF1243" w:rsidRDefault="00BA4667" w:rsidP="00BA4667">
            <w:pPr>
              <w:ind w:right="-124"/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AF1243">
              <w:rPr>
                <w:color w:val="262626" w:themeColor="text1" w:themeTint="D9"/>
                <w:sz w:val="18"/>
                <w:szCs w:val="18"/>
              </w:rPr>
              <w:t>4.9.1.1</w:t>
            </w:r>
          </w:p>
        </w:tc>
        <w:tc>
          <w:tcPr>
            <w:tcW w:w="974" w:type="pct"/>
          </w:tcPr>
          <w:p w:rsidR="00BA4667" w:rsidRPr="00AF1243" w:rsidRDefault="00BA4667" w:rsidP="00BA4667">
            <w:pPr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Заправка транспортных средств</w:t>
            </w:r>
          </w:p>
        </w:tc>
        <w:tc>
          <w:tcPr>
            <w:tcW w:w="1589" w:type="pct"/>
            <w:gridSpan w:val="5"/>
          </w:tcPr>
          <w:p w:rsidR="00BA4667" w:rsidRPr="00AF1243" w:rsidRDefault="00BA4667" w:rsidP="00BA4667">
            <w:pPr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860" w:type="pct"/>
          </w:tcPr>
          <w:p w:rsidR="00BA4667" w:rsidRPr="00AF1243" w:rsidRDefault="00BA4667" w:rsidP="00BA4667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1 этаж</w:t>
            </w:r>
          </w:p>
        </w:tc>
        <w:tc>
          <w:tcPr>
            <w:tcW w:w="847" w:type="pct"/>
            <w:gridSpan w:val="2"/>
          </w:tcPr>
          <w:p w:rsidR="00BA4667" w:rsidRPr="00AF1243" w:rsidRDefault="00BA4667" w:rsidP="00BA4667">
            <w:pPr>
              <w:pStyle w:val="ac"/>
              <w:widowControl w:val="0"/>
              <w:spacing w:before="0" w:beforeAutospacing="0" w:after="0" w:afterAutospacing="0" w:line="239" w:lineRule="auto"/>
              <w:ind w:left="34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3 метра</w:t>
            </w:r>
          </w:p>
        </w:tc>
      </w:tr>
      <w:tr w:rsidR="00BA4667" w:rsidRPr="00AF1243" w:rsidTr="00DE2886">
        <w:tc>
          <w:tcPr>
            <w:tcW w:w="356" w:type="pct"/>
          </w:tcPr>
          <w:p w:rsidR="00BA4667" w:rsidRPr="00AF1243" w:rsidRDefault="00BA4667" w:rsidP="00BA4667">
            <w:pPr>
              <w:numPr>
                <w:ilvl w:val="0"/>
                <w:numId w:val="50"/>
              </w:numPr>
              <w:tabs>
                <w:tab w:val="left" w:pos="2520"/>
              </w:tabs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74" w:type="pct"/>
          </w:tcPr>
          <w:p w:rsidR="00BA4667" w:rsidRPr="00AF1243" w:rsidRDefault="00BA4667" w:rsidP="00BA4667">
            <w:pPr>
              <w:ind w:right="-124"/>
              <w:jc w:val="center"/>
              <w:rPr>
                <w:color w:val="262626" w:themeColor="text1" w:themeTint="D9"/>
                <w:sz w:val="18"/>
                <w:szCs w:val="18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6.4</w:t>
            </w:r>
          </w:p>
        </w:tc>
        <w:tc>
          <w:tcPr>
            <w:tcW w:w="974" w:type="pct"/>
          </w:tcPr>
          <w:p w:rsidR="00BA4667" w:rsidRPr="00AF1243" w:rsidRDefault="00BA4667" w:rsidP="00BA4667">
            <w:pPr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Пищевая промышленность</w:t>
            </w:r>
          </w:p>
        </w:tc>
        <w:tc>
          <w:tcPr>
            <w:tcW w:w="2449" w:type="pct"/>
            <w:gridSpan w:val="6"/>
          </w:tcPr>
          <w:p w:rsidR="00BA4667" w:rsidRPr="00AF1243" w:rsidRDefault="00BA4667" w:rsidP="00BA4667">
            <w:pPr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847" w:type="pct"/>
            <w:gridSpan w:val="2"/>
          </w:tcPr>
          <w:p w:rsidR="00BA4667" w:rsidRPr="00AF1243" w:rsidRDefault="00BA4667" w:rsidP="00BA4667">
            <w:pPr>
              <w:pStyle w:val="ac"/>
              <w:widowControl w:val="0"/>
              <w:spacing w:before="0" w:beforeAutospacing="0" w:after="0" w:afterAutospacing="0" w:line="239" w:lineRule="auto"/>
              <w:ind w:left="34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3 метра</w:t>
            </w:r>
          </w:p>
        </w:tc>
      </w:tr>
      <w:tr w:rsidR="00BA4667" w:rsidRPr="00AF1243" w:rsidTr="00DE2886">
        <w:tc>
          <w:tcPr>
            <w:tcW w:w="356" w:type="pct"/>
          </w:tcPr>
          <w:p w:rsidR="00BA4667" w:rsidRPr="00AF1243" w:rsidRDefault="00BA4667" w:rsidP="00BA4667">
            <w:pPr>
              <w:numPr>
                <w:ilvl w:val="0"/>
                <w:numId w:val="50"/>
              </w:numPr>
              <w:tabs>
                <w:tab w:val="left" w:pos="2520"/>
              </w:tabs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74" w:type="pct"/>
          </w:tcPr>
          <w:p w:rsidR="00BA4667" w:rsidRPr="00AF1243" w:rsidRDefault="00BA4667" w:rsidP="00BA4667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6.9</w:t>
            </w:r>
          </w:p>
        </w:tc>
        <w:tc>
          <w:tcPr>
            <w:tcW w:w="974" w:type="pct"/>
          </w:tcPr>
          <w:p w:rsidR="00BA4667" w:rsidRPr="00AF1243" w:rsidRDefault="00BA4667" w:rsidP="00BA4667">
            <w:pPr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Склад</w:t>
            </w:r>
          </w:p>
        </w:tc>
        <w:tc>
          <w:tcPr>
            <w:tcW w:w="873" w:type="pct"/>
            <w:gridSpan w:val="2"/>
          </w:tcPr>
          <w:p w:rsidR="00BA4667" w:rsidRPr="00AF1243" w:rsidRDefault="00BA4667" w:rsidP="00BA4667">
            <w:pPr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716" w:type="pct"/>
            <w:gridSpan w:val="3"/>
          </w:tcPr>
          <w:p w:rsidR="00BA4667" w:rsidRPr="00AF1243" w:rsidRDefault="00BA4667" w:rsidP="00BA4667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60%</w:t>
            </w:r>
          </w:p>
        </w:tc>
        <w:tc>
          <w:tcPr>
            <w:tcW w:w="860" w:type="pct"/>
          </w:tcPr>
          <w:p w:rsidR="00BA4667" w:rsidRPr="00AF1243" w:rsidRDefault="00BA4667" w:rsidP="00BA4667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847" w:type="pct"/>
            <w:gridSpan w:val="2"/>
          </w:tcPr>
          <w:p w:rsidR="00BA4667" w:rsidRPr="00AF1243" w:rsidRDefault="00BA4667" w:rsidP="00BA4667">
            <w:pPr>
              <w:pStyle w:val="ac"/>
              <w:widowControl w:val="0"/>
              <w:spacing w:before="0" w:beforeAutospacing="0" w:after="0" w:afterAutospacing="0" w:line="239" w:lineRule="auto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3 метра</w:t>
            </w:r>
          </w:p>
        </w:tc>
      </w:tr>
      <w:tr w:rsidR="00BA4667" w:rsidRPr="00AF1243" w:rsidTr="00DE2886">
        <w:tc>
          <w:tcPr>
            <w:tcW w:w="356" w:type="pct"/>
          </w:tcPr>
          <w:p w:rsidR="00BA4667" w:rsidRPr="00AF1243" w:rsidRDefault="00BA4667" w:rsidP="00BA4667">
            <w:pPr>
              <w:numPr>
                <w:ilvl w:val="0"/>
                <w:numId w:val="50"/>
              </w:num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74" w:type="pct"/>
          </w:tcPr>
          <w:p w:rsidR="00BA4667" w:rsidRPr="00AF1243" w:rsidRDefault="00BA4667" w:rsidP="00BA4667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6.9.1</w:t>
            </w:r>
          </w:p>
        </w:tc>
        <w:tc>
          <w:tcPr>
            <w:tcW w:w="974" w:type="pct"/>
          </w:tcPr>
          <w:p w:rsidR="00BA4667" w:rsidRPr="00AF1243" w:rsidRDefault="00BA4667" w:rsidP="00BA4667">
            <w:pPr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Складские площадки</w:t>
            </w:r>
          </w:p>
        </w:tc>
        <w:tc>
          <w:tcPr>
            <w:tcW w:w="3296" w:type="pct"/>
            <w:gridSpan w:val="8"/>
          </w:tcPr>
          <w:p w:rsidR="00BA4667" w:rsidRPr="00AF1243" w:rsidRDefault="00BA4667" w:rsidP="00BA4667">
            <w:pPr>
              <w:pStyle w:val="ac"/>
              <w:widowControl w:val="0"/>
              <w:spacing w:before="0" w:beforeAutospacing="0" w:after="0" w:afterAutospacing="0" w:line="239" w:lineRule="auto"/>
              <w:ind w:left="34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не подлежат установлению</w:t>
            </w:r>
          </w:p>
        </w:tc>
      </w:tr>
      <w:tr w:rsidR="00BA4667" w:rsidRPr="00AF1243" w:rsidTr="00DE2886">
        <w:tc>
          <w:tcPr>
            <w:tcW w:w="356" w:type="pct"/>
          </w:tcPr>
          <w:p w:rsidR="00BA4667" w:rsidRPr="00AF1243" w:rsidRDefault="00BA4667" w:rsidP="00BA4667">
            <w:pPr>
              <w:numPr>
                <w:ilvl w:val="0"/>
                <w:numId w:val="50"/>
              </w:num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74" w:type="pct"/>
          </w:tcPr>
          <w:p w:rsidR="00BA4667" w:rsidRPr="00AF1243" w:rsidRDefault="00BA4667" w:rsidP="00BA4667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11.2</w:t>
            </w:r>
          </w:p>
        </w:tc>
        <w:tc>
          <w:tcPr>
            <w:tcW w:w="974" w:type="pct"/>
          </w:tcPr>
          <w:p w:rsidR="00BA4667" w:rsidRPr="00AF1243" w:rsidRDefault="00BA4667" w:rsidP="00BA4667">
            <w:pPr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Специальное пользование водными объектами</w:t>
            </w:r>
          </w:p>
        </w:tc>
        <w:tc>
          <w:tcPr>
            <w:tcW w:w="3296" w:type="pct"/>
            <w:gridSpan w:val="8"/>
          </w:tcPr>
          <w:p w:rsidR="00BA4667" w:rsidRPr="00AF1243" w:rsidRDefault="00BA4667" w:rsidP="00BA4667">
            <w:pPr>
              <w:pStyle w:val="ac"/>
              <w:widowControl w:val="0"/>
              <w:spacing w:before="0" w:beforeAutospacing="0" w:after="0" w:afterAutospacing="0" w:line="239" w:lineRule="auto"/>
              <w:ind w:left="34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не подлежат установлению</w:t>
            </w:r>
          </w:p>
        </w:tc>
      </w:tr>
      <w:tr w:rsidR="00BA4667" w:rsidRPr="00AF1243" w:rsidTr="00DE2886">
        <w:tc>
          <w:tcPr>
            <w:tcW w:w="356" w:type="pct"/>
          </w:tcPr>
          <w:p w:rsidR="00BA4667" w:rsidRPr="00AF1243" w:rsidRDefault="00BA4667" w:rsidP="00BA4667">
            <w:pPr>
              <w:numPr>
                <w:ilvl w:val="0"/>
                <w:numId w:val="50"/>
              </w:numPr>
              <w:rPr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74" w:type="pct"/>
          </w:tcPr>
          <w:p w:rsidR="00BA4667" w:rsidRPr="00AF1243" w:rsidRDefault="00BA4667" w:rsidP="00BA4667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11.3</w:t>
            </w:r>
          </w:p>
        </w:tc>
        <w:tc>
          <w:tcPr>
            <w:tcW w:w="974" w:type="pct"/>
          </w:tcPr>
          <w:p w:rsidR="00BA4667" w:rsidRPr="00AF1243" w:rsidRDefault="00BA4667" w:rsidP="00BA4667">
            <w:pPr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3296" w:type="pct"/>
            <w:gridSpan w:val="8"/>
          </w:tcPr>
          <w:p w:rsidR="00BA4667" w:rsidRPr="00AF1243" w:rsidRDefault="00BA4667" w:rsidP="00BA4667">
            <w:pPr>
              <w:pStyle w:val="ac"/>
              <w:widowControl w:val="0"/>
              <w:spacing w:before="0" w:beforeAutospacing="0" w:after="0" w:afterAutospacing="0" w:line="239" w:lineRule="auto"/>
              <w:ind w:left="34"/>
              <w:rPr>
                <w:color w:val="262626" w:themeColor="text1" w:themeTint="D9"/>
                <w:sz w:val="20"/>
                <w:szCs w:val="20"/>
              </w:rPr>
            </w:pPr>
            <w:r w:rsidRPr="00AF1243">
              <w:rPr>
                <w:color w:val="262626" w:themeColor="text1" w:themeTint="D9"/>
                <w:sz w:val="20"/>
                <w:szCs w:val="20"/>
              </w:rPr>
              <w:t>не подлежат установлению</w:t>
            </w:r>
          </w:p>
        </w:tc>
      </w:tr>
    </w:tbl>
    <w:p w:rsidR="00A37FD2" w:rsidRDefault="00CB27D1" w:rsidP="0029785B">
      <w:pPr>
        <w:spacing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A37FD2">
        <w:rPr>
          <w:bCs/>
          <w:sz w:val="28"/>
          <w:szCs w:val="28"/>
        </w:rPr>
        <w:t>».</w:t>
      </w:r>
    </w:p>
    <w:p w:rsidR="00870DD4" w:rsidRDefault="005F603E" w:rsidP="0029785B">
      <w:pPr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6A3C5B">
        <w:rPr>
          <w:bCs/>
          <w:sz w:val="28"/>
          <w:szCs w:val="28"/>
        </w:rPr>
        <w:t>.2. В таблице пункта 22 строку 9</w:t>
      </w:r>
      <w:r w:rsidR="00870DD4">
        <w:rPr>
          <w:bCs/>
          <w:sz w:val="28"/>
          <w:szCs w:val="28"/>
        </w:rPr>
        <w:t xml:space="preserve"> изложить в следующей редакции:</w:t>
      </w:r>
    </w:p>
    <w:p w:rsidR="0029785B" w:rsidRDefault="0029785B" w:rsidP="0029785B">
      <w:pPr>
        <w:spacing w:line="312" w:lineRule="auto"/>
        <w:jc w:val="both"/>
        <w:rPr>
          <w:bCs/>
          <w:sz w:val="28"/>
          <w:szCs w:val="28"/>
        </w:rPr>
      </w:pPr>
    </w:p>
    <w:p w:rsidR="00870DD4" w:rsidRDefault="00870DD4" w:rsidP="0029785B">
      <w:pPr>
        <w:spacing w:line="312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3751"/>
        <w:gridCol w:w="4819"/>
      </w:tblGrid>
      <w:tr w:rsidR="00870DD4" w:rsidRPr="00D24F27" w:rsidTr="00870DD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D4" w:rsidRPr="00D24F27" w:rsidRDefault="00870DD4" w:rsidP="00870DD4">
            <w:pPr>
              <w:keepNext/>
              <w:keepLines/>
              <w:widowControl w:val="0"/>
              <w:suppressLineNumbers/>
              <w:suppressAutoHyphens/>
              <w:ind w:right="-34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6A3C5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D4" w:rsidRPr="00D24F27" w:rsidRDefault="00870DD4" w:rsidP="00285CF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24F27">
              <w:rPr>
                <w:sz w:val="22"/>
                <w:szCs w:val="22"/>
                <w:lang w:eastAsia="en-US"/>
              </w:rPr>
              <w:t xml:space="preserve">Санитарно-защитная зона </w:t>
            </w:r>
          </w:p>
          <w:p w:rsidR="00870DD4" w:rsidRPr="00D24F27" w:rsidRDefault="00870DD4" w:rsidP="00285CFF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D4" w:rsidRPr="002B0570" w:rsidRDefault="00870DD4" w:rsidP="00870DD4">
            <w:pPr>
              <w:pStyle w:val="acxspmiddle"/>
              <w:keepNext/>
              <w:keepLines/>
              <w:widowControl w:val="0"/>
              <w:suppressLineNumbers/>
              <w:suppressAutoHyphens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2B0570">
              <w:rPr>
                <w:sz w:val="22"/>
                <w:szCs w:val="22"/>
                <w:lang w:eastAsia="en-US"/>
              </w:rPr>
              <w:t>Постановление Правительства Российской Федерации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</w:t>
            </w:r>
          </w:p>
          <w:p w:rsidR="00870DD4" w:rsidRPr="002B0570" w:rsidRDefault="00870DD4" w:rsidP="00870DD4">
            <w:pPr>
              <w:pStyle w:val="acxspmiddle"/>
              <w:keepNext/>
              <w:keepLines/>
              <w:widowControl w:val="0"/>
              <w:suppressLineNumbers/>
              <w:suppressAutoHyphens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870DD4" w:rsidRDefault="00870DD4" w:rsidP="008E0FD4">
            <w:pPr>
              <w:ind w:hanging="10"/>
              <w:jc w:val="both"/>
              <w:rPr>
                <w:sz w:val="22"/>
                <w:szCs w:val="22"/>
              </w:rPr>
            </w:pPr>
            <w:r w:rsidRPr="002B0570">
              <w:rPr>
                <w:sz w:val="22"/>
                <w:szCs w:val="22"/>
              </w:rPr>
              <w:t>Решение управления Федеральной службы по надзору в сфере защиты прав потребителей и благополучия человека по Вороне</w:t>
            </w:r>
            <w:r w:rsidR="00430CB2">
              <w:rPr>
                <w:sz w:val="22"/>
                <w:szCs w:val="22"/>
              </w:rPr>
              <w:t>жской области от 08.06.2022 № 38</w:t>
            </w:r>
            <w:r w:rsidRPr="002B0570">
              <w:rPr>
                <w:sz w:val="22"/>
                <w:szCs w:val="22"/>
              </w:rPr>
              <w:t xml:space="preserve"> «Об установлении размера санитарно-защитной зоны для проектируемого об</w:t>
            </w:r>
            <w:r w:rsidR="008E0FD4">
              <w:rPr>
                <w:sz w:val="22"/>
                <w:szCs w:val="22"/>
              </w:rPr>
              <w:t>ъекта – ферма птицеводческая № 6</w:t>
            </w:r>
            <w:r w:rsidRPr="002B0570">
              <w:rPr>
                <w:sz w:val="22"/>
                <w:szCs w:val="22"/>
              </w:rPr>
              <w:t xml:space="preserve"> (родительского стада), расположенного по адресу: Воронежская область, </w:t>
            </w:r>
            <w:proofErr w:type="spellStart"/>
            <w:r w:rsidRPr="002B0570">
              <w:rPr>
                <w:sz w:val="22"/>
                <w:szCs w:val="22"/>
              </w:rPr>
              <w:t>Нижнедевицкий</w:t>
            </w:r>
            <w:proofErr w:type="spellEnd"/>
            <w:r w:rsidRPr="002B0570">
              <w:rPr>
                <w:sz w:val="22"/>
                <w:szCs w:val="22"/>
              </w:rPr>
              <w:t xml:space="preserve"> район, </w:t>
            </w:r>
            <w:r w:rsidR="008E0FD4">
              <w:rPr>
                <w:sz w:val="22"/>
                <w:szCs w:val="22"/>
              </w:rPr>
              <w:t>с. Верхнее Турово СХА «13-я годовщина Октября</w:t>
            </w:r>
            <w:r w:rsidRPr="002B0570">
              <w:rPr>
                <w:sz w:val="22"/>
                <w:szCs w:val="22"/>
              </w:rPr>
              <w:t>» (кадастровый номер земельн</w:t>
            </w:r>
            <w:r w:rsidR="008E0FD4">
              <w:rPr>
                <w:sz w:val="22"/>
                <w:szCs w:val="22"/>
              </w:rPr>
              <w:t>ого участка – 36:15:0000000:3752)</w:t>
            </w:r>
          </w:p>
          <w:p w:rsidR="009E17C1" w:rsidRDefault="009E17C1" w:rsidP="008E0FD4">
            <w:pPr>
              <w:ind w:hanging="10"/>
              <w:jc w:val="both"/>
              <w:rPr>
                <w:sz w:val="22"/>
                <w:szCs w:val="22"/>
              </w:rPr>
            </w:pPr>
          </w:p>
          <w:p w:rsidR="009E17C1" w:rsidRPr="002B0570" w:rsidRDefault="009E17C1" w:rsidP="005C1E9E">
            <w:pPr>
              <w:ind w:hanging="10"/>
              <w:jc w:val="both"/>
              <w:rPr>
                <w:sz w:val="22"/>
                <w:szCs w:val="22"/>
              </w:rPr>
            </w:pPr>
            <w:r w:rsidRPr="002B0570">
              <w:rPr>
                <w:sz w:val="22"/>
                <w:szCs w:val="22"/>
              </w:rPr>
              <w:t>Решение управления Федеральной службы по надзору в сфере защиты прав потребителей и благополучия человека по Вороне</w:t>
            </w:r>
            <w:r>
              <w:rPr>
                <w:sz w:val="22"/>
                <w:szCs w:val="22"/>
              </w:rPr>
              <w:t>жской области от 08.06.2022 № 39</w:t>
            </w:r>
            <w:r w:rsidRPr="002B0570">
              <w:rPr>
                <w:sz w:val="22"/>
                <w:szCs w:val="22"/>
              </w:rPr>
              <w:t xml:space="preserve"> «Об установлении размера санитарно-защитной зоны для проектируемого об</w:t>
            </w:r>
            <w:r>
              <w:rPr>
                <w:sz w:val="22"/>
                <w:szCs w:val="22"/>
              </w:rPr>
              <w:t>ъекта – ферма птицеводческая № 5 (ремонтного молодняка</w:t>
            </w:r>
            <w:r w:rsidRPr="002B0570">
              <w:rPr>
                <w:sz w:val="22"/>
                <w:szCs w:val="22"/>
              </w:rPr>
              <w:t xml:space="preserve">), расположенного по адресу: Воронежская область, </w:t>
            </w:r>
            <w:proofErr w:type="spellStart"/>
            <w:r w:rsidRPr="002B0570">
              <w:rPr>
                <w:sz w:val="22"/>
                <w:szCs w:val="22"/>
              </w:rPr>
              <w:t>Нижнедевицкий</w:t>
            </w:r>
            <w:proofErr w:type="spellEnd"/>
            <w:r w:rsidRPr="002B0570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>в границах СХА «Заветы Ильича</w:t>
            </w:r>
            <w:r w:rsidRPr="002B057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северо-западная часть кадастрового квартала 36:15:6000008 </w:t>
            </w:r>
            <w:r w:rsidRPr="002B0570">
              <w:rPr>
                <w:sz w:val="22"/>
                <w:szCs w:val="22"/>
              </w:rPr>
              <w:t>(кадастровый номер земельн</w:t>
            </w:r>
            <w:r>
              <w:rPr>
                <w:sz w:val="22"/>
                <w:szCs w:val="22"/>
              </w:rPr>
              <w:t>ого участка – 36:15:6000008:25)</w:t>
            </w:r>
          </w:p>
        </w:tc>
      </w:tr>
    </w:tbl>
    <w:p w:rsidR="00870DD4" w:rsidRPr="00A37FD2" w:rsidRDefault="0029785B" w:rsidP="0029785B">
      <w:pPr>
        <w:spacing w:line="31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0601A">
        <w:rPr>
          <w:bCs/>
          <w:sz w:val="28"/>
          <w:szCs w:val="28"/>
        </w:rPr>
        <w:t>».</w:t>
      </w:r>
    </w:p>
    <w:p w:rsidR="00A37FD2" w:rsidRPr="00A168BA" w:rsidRDefault="005F603E" w:rsidP="0029785B">
      <w:pPr>
        <w:spacing w:line="312" w:lineRule="auto"/>
        <w:ind w:left="-15" w:firstLine="723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1.4</w:t>
      </w:r>
      <w:r w:rsidR="00386990" w:rsidRPr="00A168BA">
        <w:rPr>
          <w:bCs/>
          <w:sz w:val="28"/>
          <w:szCs w:val="28"/>
          <w:lang w:eastAsia="en-US"/>
        </w:rPr>
        <w:t xml:space="preserve">. </w:t>
      </w:r>
      <w:r w:rsidR="00A37FD2" w:rsidRPr="00A168BA">
        <w:rPr>
          <w:bCs/>
          <w:sz w:val="28"/>
          <w:szCs w:val="28"/>
          <w:lang w:eastAsia="en-US"/>
        </w:rPr>
        <w:t xml:space="preserve">В </w:t>
      </w:r>
      <w:r w:rsidR="00A37FD2" w:rsidRPr="00A168BA">
        <w:rPr>
          <w:sz w:val="28"/>
          <w:szCs w:val="28"/>
        </w:rPr>
        <w:t>приложении № 1 к Правилам:</w:t>
      </w:r>
    </w:p>
    <w:p w:rsidR="00A37FD2" w:rsidRPr="00A168BA" w:rsidRDefault="005F603E" w:rsidP="0029785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37FD2" w:rsidRPr="00A168BA">
        <w:rPr>
          <w:sz w:val="28"/>
          <w:szCs w:val="28"/>
        </w:rPr>
        <w:t xml:space="preserve">.1. Описание местоположения границ зоны </w:t>
      </w:r>
      <w:r w:rsidR="00D42F2E" w:rsidRPr="00A168BA">
        <w:rPr>
          <w:sz w:val="28"/>
          <w:szCs w:val="28"/>
        </w:rPr>
        <w:t xml:space="preserve">застройки индивидуальными жилыми домами села </w:t>
      </w:r>
      <w:r w:rsidR="008849DA" w:rsidRPr="00A168BA">
        <w:rPr>
          <w:sz w:val="28"/>
          <w:szCs w:val="28"/>
        </w:rPr>
        <w:t>Верхнее Турово</w:t>
      </w:r>
      <w:r w:rsidR="00D42F2E" w:rsidRPr="00A168BA">
        <w:rPr>
          <w:sz w:val="28"/>
          <w:szCs w:val="28"/>
        </w:rPr>
        <w:t xml:space="preserve"> - Ж</w:t>
      </w:r>
      <w:proofErr w:type="gramStart"/>
      <w:r w:rsidR="00D42F2E" w:rsidRPr="00A168BA">
        <w:rPr>
          <w:sz w:val="28"/>
          <w:szCs w:val="28"/>
        </w:rPr>
        <w:t>1</w:t>
      </w:r>
      <w:proofErr w:type="gramEnd"/>
      <w:r w:rsidR="00D42F2E" w:rsidRPr="00A168BA">
        <w:rPr>
          <w:sz w:val="28"/>
          <w:szCs w:val="28"/>
        </w:rPr>
        <w:t>/1</w:t>
      </w:r>
      <w:r w:rsidR="00A37FD2" w:rsidRPr="00A168BA">
        <w:rPr>
          <w:sz w:val="28"/>
          <w:szCs w:val="28"/>
        </w:rPr>
        <w:t xml:space="preserve"> изложить в редакции согласно приложению № 3 к настоящему приказу.</w:t>
      </w:r>
    </w:p>
    <w:p w:rsidR="00665071" w:rsidRPr="00A168BA" w:rsidRDefault="005F603E" w:rsidP="0029785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1.4</w:t>
      </w:r>
      <w:r w:rsidR="008849DA" w:rsidRPr="00A168BA">
        <w:rPr>
          <w:bCs/>
          <w:sz w:val="28"/>
          <w:szCs w:val="28"/>
          <w:lang w:eastAsia="en-US"/>
        </w:rPr>
        <w:t>.2</w:t>
      </w:r>
      <w:r w:rsidR="00272858" w:rsidRPr="00A168BA">
        <w:rPr>
          <w:bCs/>
          <w:sz w:val="28"/>
          <w:szCs w:val="28"/>
          <w:lang w:eastAsia="en-US"/>
        </w:rPr>
        <w:t xml:space="preserve">. </w:t>
      </w:r>
      <w:r w:rsidR="00665071" w:rsidRPr="00A168BA">
        <w:rPr>
          <w:sz w:val="28"/>
          <w:szCs w:val="28"/>
        </w:rPr>
        <w:t xml:space="preserve">Описание местоположения границ зоны улиц, дорог, инженерной и транспортной инфраструктуры села </w:t>
      </w:r>
      <w:r w:rsidR="008849DA" w:rsidRPr="00A168BA">
        <w:rPr>
          <w:sz w:val="28"/>
          <w:szCs w:val="28"/>
        </w:rPr>
        <w:t>Верхнее Турово</w:t>
      </w:r>
      <w:r w:rsidR="00665071" w:rsidRPr="00A168BA">
        <w:rPr>
          <w:sz w:val="28"/>
          <w:szCs w:val="28"/>
        </w:rPr>
        <w:t xml:space="preserve"> – ИТ</w:t>
      </w:r>
      <w:proofErr w:type="gramStart"/>
      <w:r w:rsidR="00665071" w:rsidRPr="00A168BA">
        <w:rPr>
          <w:sz w:val="28"/>
          <w:szCs w:val="28"/>
        </w:rPr>
        <w:t>1</w:t>
      </w:r>
      <w:proofErr w:type="gramEnd"/>
      <w:r w:rsidR="00665071" w:rsidRPr="00A168BA">
        <w:rPr>
          <w:sz w:val="28"/>
          <w:szCs w:val="28"/>
        </w:rPr>
        <w:t xml:space="preserve">/1 изложить в </w:t>
      </w:r>
      <w:r w:rsidR="008849DA" w:rsidRPr="00A168BA">
        <w:rPr>
          <w:sz w:val="28"/>
          <w:szCs w:val="28"/>
        </w:rPr>
        <w:t>редакции согласно приложению № 4</w:t>
      </w:r>
      <w:r w:rsidR="00665071" w:rsidRPr="00A168BA">
        <w:rPr>
          <w:sz w:val="28"/>
          <w:szCs w:val="28"/>
        </w:rPr>
        <w:t xml:space="preserve"> к настоящему приказу.</w:t>
      </w:r>
    </w:p>
    <w:p w:rsidR="003B1485" w:rsidRPr="00A168BA" w:rsidRDefault="005F603E" w:rsidP="0029785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1.4</w:t>
      </w:r>
      <w:r w:rsidR="008849DA" w:rsidRPr="00A168BA">
        <w:rPr>
          <w:bCs/>
          <w:sz w:val="28"/>
          <w:szCs w:val="28"/>
          <w:lang w:eastAsia="en-US"/>
        </w:rPr>
        <w:t>.3</w:t>
      </w:r>
      <w:r w:rsidR="003B1485" w:rsidRPr="00A168BA">
        <w:rPr>
          <w:bCs/>
          <w:sz w:val="28"/>
          <w:szCs w:val="28"/>
          <w:lang w:eastAsia="en-US"/>
        </w:rPr>
        <w:t xml:space="preserve">. </w:t>
      </w:r>
      <w:r w:rsidR="003B1485" w:rsidRPr="00A168BA">
        <w:rPr>
          <w:sz w:val="28"/>
          <w:szCs w:val="28"/>
        </w:rPr>
        <w:t xml:space="preserve">Описание местоположения границ зоны </w:t>
      </w:r>
      <w:r w:rsidR="00E05429" w:rsidRPr="00A168BA">
        <w:rPr>
          <w:sz w:val="28"/>
          <w:szCs w:val="28"/>
        </w:rPr>
        <w:t xml:space="preserve">сельскохозяйственного использования в границах населенного пункта села </w:t>
      </w:r>
      <w:r w:rsidR="008849DA" w:rsidRPr="00A168BA">
        <w:rPr>
          <w:sz w:val="28"/>
          <w:szCs w:val="28"/>
        </w:rPr>
        <w:t>Верхнее Турово</w:t>
      </w:r>
      <w:r w:rsidR="00E05429" w:rsidRPr="00A168BA">
        <w:rPr>
          <w:sz w:val="28"/>
          <w:szCs w:val="28"/>
        </w:rPr>
        <w:t xml:space="preserve"> – СХ</w:t>
      </w:r>
      <w:proofErr w:type="gramStart"/>
      <w:r w:rsidR="00E05429" w:rsidRPr="00A168BA">
        <w:rPr>
          <w:sz w:val="28"/>
          <w:szCs w:val="28"/>
        </w:rPr>
        <w:t>1</w:t>
      </w:r>
      <w:proofErr w:type="gramEnd"/>
      <w:r w:rsidR="00E05429" w:rsidRPr="00A168BA">
        <w:rPr>
          <w:sz w:val="28"/>
          <w:szCs w:val="28"/>
        </w:rPr>
        <w:t xml:space="preserve">/1 </w:t>
      </w:r>
      <w:r w:rsidR="003B1485" w:rsidRPr="00A168BA">
        <w:rPr>
          <w:sz w:val="28"/>
          <w:szCs w:val="28"/>
        </w:rPr>
        <w:t xml:space="preserve">изложить в редакции согласно приложению № </w:t>
      </w:r>
      <w:r w:rsidR="008849DA" w:rsidRPr="00A168BA">
        <w:rPr>
          <w:sz w:val="28"/>
          <w:szCs w:val="28"/>
        </w:rPr>
        <w:t>5</w:t>
      </w:r>
      <w:r w:rsidR="003B1485" w:rsidRPr="00A168BA">
        <w:rPr>
          <w:sz w:val="28"/>
          <w:szCs w:val="28"/>
        </w:rPr>
        <w:t xml:space="preserve"> к настоящему приказу.</w:t>
      </w:r>
    </w:p>
    <w:p w:rsidR="00131AE3" w:rsidRPr="00A168BA" w:rsidRDefault="005F603E" w:rsidP="0029785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lastRenderedPageBreak/>
        <w:t>1.4</w:t>
      </w:r>
      <w:r w:rsidR="00A168BA" w:rsidRPr="00A168BA">
        <w:rPr>
          <w:bCs/>
          <w:sz w:val="28"/>
          <w:szCs w:val="28"/>
          <w:lang w:eastAsia="en-US"/>
        </w:rPr>
        <w:t>.4</w:t>
      </w:r>
      <w:r w:rsidR="00B95E3F" w:rsidRPr="00A168BA">
        <w:rPr>
          <w:bCs/>
          <w:sz w:val="28"/>
          <w:szCs w:val="28"/>
          <w:lang w:eastAsia="en-US"/>
        </w:rPr>
        <w:t xml:space="preserve">. </w:t>
      </w:r>
      <w:r w:rsidR="00131AE3" w:rsidRPr="00A168BA">
        <w:rPr>
          <w:sz w:val="28"/>
          <w:szCs w:val="28"/>
        </w:rPr>
        <w:t xml:space="preserve">Описание местоположения границ зоны </w:t>
      </w:r>
      <w:r w:rsidR="00A168BA" w:rsidRPr="00A168BA">
        <w:rPr>
          <w:sz w:val="28"/>
          <w:szCs w:val="28"/>
        </w:rPr>
        <w:t>сельскохозяйственного производства села Верхнее Турово – СХ</w:t>
      </w:r>
      <w:proofErr w:type="gramStart"/>
      <w:r w:rsidR="00A168BA" w:rsidRPr="00A168BA">
        <w:rPr>
          <w:sz w:val="28"/>
          <w:szCs w:val="28"/>
        </w:rPr>
        <w:t>2</w:t>
      </w:r>
      <w:proofErr w:type="gramEnd"/>
      <w:r w:rsidR="00A168BA" w:rsidRPr="00A168BA">
        <w:rPr>
          <w:sz w:val="28"/>
          <w:szCs w:val="28"/>
        </w:rPr>
        <w:t xml:space="preserve">/1 </w:t>
      </w:r>
      <w:r w:rsidR="00131AE3" w:rsidRPr="00A168BA">
        <w:rPr>
          <w:sz w:val="28"/>
          <w:szCs w:val="28"/>
        </w:rPr>
        <w:t xml:space="preserve">изложить в редакции согласно приложению № </w:t>
      </w:r>
      <w:r w:rsidR="00A168BA" w:rsidRPr="00A168BA">
        <w:rPr>
          <w:sz w:val="28"/>
          <w:szCs w:val="28"/>
        </w:rPr>
        <w:t>6</w:t>
      </w:r>
      <w:r w:rsidR="00131AE3" w:rsidRPr="00A168BA">
        <w:rPr>
          <w:sz w:val="28"/>
          <w:szCs w:val="28"/>
        </w:rPr>
        <w:t xml:space="preserve"> к настоящему приказу.</w:t>
      </w:r>
    </w:p>
    <w:p w:rsidR="00A168BA" w:rsidRPr="00A168BA" w:rsidRDefault="005F603E" w:rsidP="0029785B">
      <w:pPr>
        <w:spacing w:line="312" w:lineRule="auto"/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168BA" w:rsidRPr="00A168BA">
        <w:rPr>
          <w:sz w:val="28"/>
          <w:szCs w:val="28"/>
        </w:rPr>
        <w:t>.5. Описание местоположения границ зоны сельскохозяйственного использования на полевых участках в границах населенного пункта села Верхнее Турово – СХ</w:t>
      </w:r>
      <w:proofErr w:type="gramStart"/>
      <w:r w:rsidR="00A168BA" w:rsidRPr="00A168BA">
        <w:rPr>
          <w:sz w:val="28"/>
          <w:szCs w:val="28"/>
        </w:rPr>
        <w:t>4</w:t>
      </w:r>
      <w:proofErr w:type="gramEnd"/>
      <w:r w:rsidR="00A168BA" w:rsidRPr="00A168BA">
        <w:rPr>
          <w:sz w:val="28"/>
          <w:szCs w:val="28"/>
        </w:rPr>
        <w:t xml:space="preserve">/1 </w:t>
      </w:r>
      <w:r w:rsidR="00A168BA" w:rsidRPr="00A168BA">
        <w:rPr>
          <w:bCs/>
          <w:sz w:val="28"/>
          <w:szCs w:val="28"/>
          <w:lang w:eastAsia="en-US"/>
        </w:rPr>
        <w:t>признать утратившим силу.</w:t>
      </w:r>
    </w:p>
    <w:p w:rsidR="00F43C17" w:rsidRPr="00A168BA" w:rsidRDefault="005F603E" w:rsidP="0029785B">
      <w:pPr>
        <w:spacing w:line="312" w:lineRule="auto"/>
        <w:ind w:left="-15" w:firstLine="723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1.5</w:t>
      </w:r>
      <w:r w:rsidR="00A168BA">
        <w:rPr>
          <w:bCs/>
          <w:sz w:val="28"/>
          <w:szCs w:val="28"/>
          <w:lang w:eastAsia="en-US"/>
        </w:rPr>
        <w:t xml:space="preserve">. </w:t>
      </w:r>
      <w:r w:rsidR="00AF41B7">
        <w:rPr>
          <w:bCs/>
          <w:sz w:val="28"/>
          <w:szCs w:val="28"/>
          <w:lang w:eastAsia="en-US"/>
        </w:rPr>
        <w:t xml:space="preserve">После описания местоположения границ зоны </w:t>
      </w:r>
      <w:r w:rsidR="00482103" w:rsidRPr="00A65A9F">
        <w:rPr>
          <w:sz w:val="28"/>
          <w:szCs w:val="28"/>
        </w:rPr>
        <w:t>животноводства за границами населенного пункта – СХ3</w:t>
      </w:r>
      <w:r w:rsidR="00482103">
        <w:rPr>
          <w:sz w:val="28"/>
          <w:szCs w:val="28"/>
        </w:rPr>
        <w:t xml:space="preserve"> </w:t>
      </w:r>
      <w:r w:rsidR="00A168BA">
        <w:rPr>
          <w:sz w:val="28"/>
          <w:szCs w:val="28"/>
        </w:rPr>
        <w:t>приложения</w:t>
      </w:r>
      <w:r w:rsidR="00A168BA" w:rsidRPr="00A65A9F">
        <w:rPr>
          <w:sz w:val="28"/>
          <w:szCs w:val="28"/>
        </w:rPr>
        <w:t xml:space="preserve"> № 2 к Правилам</w:t>
      </w:r>
      <w:r w:rsidR="00A168BA" w:rsidRPr="006B6547">
        <w:rPr>
          <w:bCs/>
          <w:sz w:val="28"/>
          <w:szCs w:val="28"/>
          <w:lang w:eastAsia="en-US"/>
        </w:rPr>
        <w:t xml:space="preserve"> </w:t>
      </w:r>
      <w:r w:rsidR="00AB0DD7" w:rsidRPr="006B6547">
        <w:rPr>
          <w:bCs/>
          <w:sz w:val="28"/>
          <w:szCs w:val="28"/>
          <w:lang w:eastAsia="en-US"/>
        </w:rPr>
        <w:t>дополнить</w:t>
      </w:r>
      <w:r w:rsidR="00AB0DD7" w:rsidRPr="006B6547">
        <w:rPr>
          <w:sz w:val="28"/>
          <w:szCs w:val="28"/>
        </w:rPr>
        <w:t xml:space="preserve"> </w:t>
      </w:r>
      <w:r w:rsidR="00AF41B7">
        <w:rPr>
          <w:sz w:val="28"/>
          <w:szCs w:val="28"/>
        </w:rPr>
        <w:t xml:space="preserve">графическим </w:t>
      </w:r>
      <w:r w:rsidR="00F43C17" w:rsidRPr="006B6547">
        <w:rPr>
          <w:sz w:val="28"/>
          <w:szCs w:val="28"/>
        </w:rPr>
        <w:t xml:space="preserve">описанием местоположения границ </w:t>
      </w:r>
      <w:r w:rsidR="00AB0DD7" w:rsidRPr="006B6547">
        <w:rPr>
          <w:sz w:val="28"/>
          <w:szCs w:val="28"/>
        </w:rPr>
        <w:t>зоны птиц</w:t>
      </w:r>
      <w:r w:rsidR="00482103">
        <w:rPr>
          <w:sz w:val="28"/>
          <w:szCs w:val="28"/>
        </w:rPr>
        <w:t>еводства за границами населенного</w:t>
      </w:r>
      <w:r w:rsidR="00AB0DD7" w:rsidRPr="006B6547">
        <w:rPr>
          <w:sz w:val="28"/>
          <w:szCs w:val="28"/>
        </w:rPr>
        <w:t xml:space="preserve"> пункт</w:t>
      </w:r>
      <w:r w:rsidR="0029785B">
        <w:rPr>
          <w:sz w:val="28"/>
          <w:szCs w:val="28"/>
        </w:rPr>
        <w:t>а - СХ</w:t>
      </w:r>
      <w:proofErr w:type="gramStart"/>
      <w:r w:rsidR="0029785B">
        <w:rPr>
          <w:sz w:val="28"/>
          <w:szCs w:val="28"/>
        </w:rPr>
        <w:t>4</w:t>
      </w:r>
      <w:proofErr w:type="gramEnd"/>
      <w:r w:rsidR="0029785B">
        <w:rPr>
          <w:sz w:val="28"/>
          <w:szCs w:val="28"/>
        </w:rPr>
        <w:t xml:space="preserve"> согласно приложению № 7</w:t>
      </w:r>
      <w:r w:rsidR="00F43C17" w:rsidRPr="006B6547">
        <w:rPr>
          <w:sz w:val="28"/>
          <w:szCs w:val="28"/>
        </w:rPr>
        <w:t xml:space="preserve"> к настоящему приказу. </w:t>
      </w:r>
    </w:p>
    <w:p w:rsidR="007E59E1" w:rsidRPr="0059450B" w:rsidRDefault="00F1421E" w:rsidP="0029785B">
      <w:pPr>
        <w:spacing w:line="312" w:lineRule="auto"/>
        <w:ind w:left="-15" w:firstLine="723"/>
        <w:jc w:val="both"/>
        <w:rPr>
          <w:sz w:val="28"/>
          <w:szCs w:val="28"/>
        </w:rPr>
      </w:pPr>
      <w:r w:rsidRPr="00AB0DD7">
        <w:rPr>
          <w:bCs/>
          <w:sz w:val="28"/>
          <w:szCs w:val="28"/>
          <w:lang w:eastAsia="en-US"/>
        </w:rPr>
        <w:t xml:space="preserve">2. </w:t>
      </w:r>
      <w:r w:rsidR="007E59E1" w:rsidRPr="00AB0DD7">
        <w:rPr>
          <w:bCs/>
          <w:sz w:val="28"/>
          <w:szCs w:val="28"/>
          <w:lang w:eastAsia="en-US"/>
        </w:rPr>
        <w:t xml:space="preserve">Контроль исполнения настоящего приказа возложить на заместителя руководителя департамента </w:t>
      </w:r>
      <w:r w:rsidR="007E59E1" w:rsidRPr="00AB0DD7">
        <w:rPr>
          <w:bCs/>
          <w:sz w:val="28"/>
          <w:szCs w:val="28"/>
        </w:rPr>
        <w:t>архитектуры</w:t>
      </w:r>
      <w:r w:rsidR="007E59E1" w:rsidRPr="0059450B">
        <w:rPr>
          <w:bCs/>
          <w:sz w:val="28"/>
          <w:szCs w:val="28"/>
        </w:rPr>
        <w:t xml:space="preserve"> и градостроительства Воронежской области</w:t>
      </w:r>
      <w:r w:rsidR="007E59E1" w:rsidRPr="0059450B">
        <w:rPr>
          <w:bCs/>
          <w:sz w:val="28"/>
          <w:szCs w:val="28"/>
          <w:lang w:eastAsia="en-US"/>
        </w:rPr>
        <w:t xml:space="preserve"> – начальника отдела территориального планирования Беляеву С.М.</w:t>
      </w:r>
    </w:p>
    <w:p w:rsidR="00A03B9B" w:rsidRDefault="00A03B9B" w:rsidP="0029785B">
      <w:pPr>
        <w:spacing w:line="312" w:lineRule="auto"/>
        <w:jc w:val="both"/>
        <w:rPr>
          <w:sz w:val="28"/>
          <w:szCs w:val="28"/>
        </w:rPr>
      </w:pPr>
    </w:p>
    <w:p w:rsidR="002F3816" w:rsidRDefault="002F3816" w:rsidP="0029785B">
      <w:pPr>
        <w:spacing w:line="312" w:lineRule="auto"/>
        <w:jc w:val="both"/>
        <w:rPr>
          <w:sz w:val="28"/>
          <w:szCs w:val="28"/>
        </w:rPr>
      </w:pPr>
    </w:p>
    <w:p w:rsidR="003E506D" w:rsidRPr="00736501" w:rsidRDefault="003E506D" w:rsidP="003E506D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736501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</w:t>
      </w:r>
    </w:p>
    <w:p w:rsidR="003E506D" w:rsidRPr="00736501" w:rsidRDefault="003E506D" w:rsidP="003E506D">
      <w:pPr>
        <w:rPr>
          <w:sz w:val="28"/>
          <w:szCs w:val="28"/>
        </w:rPr>
      </w:pPr>
      <w:r w:rsidRPr="00736501">
        <w:rPr>
          <w:sz w:val="28"/>
          <w:szCs w:val="28"/>
        </w:rPr>
        <w:t>архитектуры и градостроительства</w:t>
      </w:r>
    </w:p>
    <w:p w:rsidR="00C24756" w:rsidRDefault="003E506D" w:rsidP="00B52FF3">
      <w:pPr>
        <w:rPr>
          <w:sz w:val="28"/>
          <w:szCs w:val="28"/>
        </w:rPr>
      </w:pPr>
      <w:r w:rsidRPr="00736501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 xml:space="preserve">                                                                   </w:t>
      </w:r>
      <w:r w:rsidR="00F47ADB">
        <w:rPr>
          <w:sz w:val="28"/>
          <w:szCs w:val="28"/>
        </w:rPr>
        <w:t xml:space="preserve">  </w:t>
      </w:r>
      <w:r w:rsidRPr="00736501">
        <w:rPr>
          <w:sz w:val="28"/>
          <w:szCs w:val="28"/>
        </w:rPr>
        <w:t xml:space="preserve">А.А. </w:t>
      </w:r>
      <w:proofErr w:type="spellStart"/>
      <w:r w:rsidRPr="00736501">
        <w:rPr>
          <w:sz w:val="28"/>
          <w:szCs w:val="28"/>
        </w:rPr>
        <w:t>Еренков</w:t>
      </w:r>
      <w:proofErr w:type="spellEnd"/>
    </w:p>
    <w:p w:rsidR="00F57670" w:rsidRDefault="00F57670" w:rsidP="00B52FF3">
      <w:pPr>
        <w:rPr>
          <w:sz w:val="28"/>
          <w:szCs w:val="28"/>
        </w:rPr>
      </w:pPr>
    </w:p>
    <w:p w:rsidR="00F57670" w:rsidRDefault="00F57670" w:rsidP="00B52FF3">
      <w:pPr>
        <w:rPr>
          <w:sz w:val="28"/>
          <w:szCs w:val="28"/>
        </w:rPr>
      </w:pPr>
    </w:p>
    <w:p w:rsidR="00F57670" w:rsidRDefault="00F57670" w:rsidP="00B52FF3">
      <w:pPr>
        <w:rPr>
          <w:sz w:val="28"/>
          <w:szCs w:val="28"/>
        </w:rPr>
      </w:pPr>
    </w:p>
    <w:sectPr w:rsidR="00F57670" w:rsidSect="00F47ADB">
      <w:headerReference w:type="default" r:id="rId9"/>
      <w:headerReference w:type="first" r:id="rId10"/>
      <w:pgSz w:w="11906" w:h="16838"/>
      <w:pgMar w:top="1134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8BA" w:rsidRDefault="00A168BA" w:rsidP="000B1249">
      <w:r>
        <w:separator/>
      </w:r>
    </w:p>
  </w:endnote>
  <w:endnote w:type="continuationSeparator" w:id="0">
    <w:p w:rsidR="00A168BA" w:rsidRDefault="00A168BA" w:rsidP="000B1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8BA" w:rsidRDefault="00A168BA" w:rsidP="000B1249">
      <w:r>
        <w:separator/>
      </w:r>
    </w:p>
  </w:footnote>
  <w:footnote w:type="continuationSeparator" w:id="0">
    <w:p w:rsidR="00A168BA" w:rsidRDefault="00A168BA" w:rsidP="000B1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BA" w:rsidRDefault="00C8125B">
    <w:pPr>
      <w:pStyle w:val="a7"/>
      <w:jc w:val="center"/>
    </w:pPr>
    <w:fldSimple w:instr="PAGE   \* MERGEFORMAT">
      <w:r w:rsidR="00362CD0">
        <w:rPr>
          <w:noProof/>
        </w:rPr>
        <w:t>2</w:t>
      </w:r>
    </w:fldSimple>
  </w:p>
  <w:p w:rsidR="00A168BA" w:rsidRDefault="00A168B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BA" w:rsidRDefault="00A168BA">
    <w:pPr>
      <w:pStyle w:val="a7"/>
    </w:pPr>
    <w:r>
      <w:tab/>
    </w: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161"/>
    <w:multiLevelType w:val="multilevel"/>
    <w:tmpl w:val="B6440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90412B6"/>
    <w:multiLevelType w:val="hybridMultilevel"/>
    <w:tmpl w:val="1A5EC63C"/>
    <w:lvl w:ilvl="0" w:tplc="98DE19E2">
      <w:start w:val="1"/>
      <w:numFmt w:val="bullet"/>
      <w:pStyle w:val="1"/>
      <w:lvlText w:val="–"/>
      <w:lvlJc w:val="left"/>
      <w:pPr>
        <w:tabs>
          <w:tab w:val="num" w:pos="1134"/>
        </w:tabs>
        <w:ind w:left="1134" w:hanging="425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EA1B31"/>
    <w:multiLevelType w:val="hybridMultilevel"/>
    <w:tmpl w:val="A8A8E108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0D204491"/>
    <w:multiLevelType w:val="hybridMultilevel"/>
    <w:tmpl w:val="0F602FF8"/>
    <w:lvl w:ilvl="0" w:tplc="B050945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0356D3A"/>
    <w:multiLevelType w:val="multilevel"/>
    <w:tmpl w:val="4C828A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12600CD"/>
    <w:multiLevelType w:val="hybridMultilevel"/>
    <w:tmpl w:val="B3CE97D2"/>
    <w:lvl w:ilvl="0" w:tplc="B7F0E87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D94E5A"/>
    <w:multiLevelType w:val="hybridMultilevel"/>
    <w:tmpl w:val="26E2024C"/>
    <w:lvl w:ilvl="0" w:tplc="A5CE6D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85CA33D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6488B"/>
    <w:multiLevelType w:val="hybridMultilevel"/>
    <w:tmpl w:val="8188DB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637112"/>
    <w:multiLevelType w:val="multilevel"/>
    <w:tmpl w:val="2F90F5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1A64149F"/>
    <w:multiLevelType w:val="hybridMultilevel"/>
    <w:tmpl w:val="7318CAB0"/>
    <w:lvl w:ilvl="0" w:tplc="5242322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D0002"/>
    <w:multiLevelType w:val="hybridMultilevel"/>
    <w:tmpl w:val="F102A49A"/>
    <w:lvl w:ilvl="0" w:tplc="1E6424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C4C7D"/>
    <w:multiLevelType w:val="hybridMultilevel"/>
    <w:tmpl w:val="63D8C1BA"/>
    <w:lvl w:ilvl="0" w:tplc="B7F0E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040C7D"/>
    <w:multiLevelType w:val="hybridMultilevel"/>
    <w:tmpl w:val="827C38D4"/>
    <w:lvl w:ilvl="0" w:tplc="0E74B5F2">
      <w:start w:val="1"/>
      <w:numFmt w:val="decimal"/>
      <w:lvlText w:val="%1."/>
      <w:lvlJc w:val="left"/>
      <w:pPr>
        <w:ind w:left="1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4">
    <w:nsid w:val="208F5108"/>
    <w:multiLevelType w:val="multilevel"/>
    <w:tmpl w:val="90D23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5">
    <w:nsid w:val="27B87EAA"/>
    <w:multiLevelType w:val="multilevel"/>
    <w:tmpl w:val="3120F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28132A74"/>
    <w:multiLevelType w:val="hybridMultilevel"/>
    <w:tmpl w:val="19227470"/>
    <w:lvl w:ilvl="0" w:tplc="46522B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B021BAA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E519AB"/>
    <w:multiLevelType w:val="multilevel"/>
    <w:tmpl w:val="D55E12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2CC11B0A"/>
    <w:multiLevelType w:val="hybridMultilevel"/>
    <w:tmpl w:val="03F2B658"/>
    <w:lvl w:ilvl="0" w:tplc="A5CE6D08">
      <w:start w:val="1"/>
      <w:numFmt w:val="bullet"/>
      <w:lvlText w:val=""/>
      <w:lvlJc w:val="left"/>
      <w:pPr>
        <w:ind w:left="1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20">
    <w:nsid w:val="2D280A11"/>
    <w:multiLevelType w:val="multilevel"/>
    <w:tmpl w:val="A3741F88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32DB4488"/>
    <w:multiLevelType w:val="multilevel"/>
    <w:tmpl w:val="959268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33C600D9"/>
    <w:multiLevelType w:val="multilevel"/>
    <w:tmpl w:val="625E0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35F23A92"/>
    <w:multiLevelType w:val="hybridMultilevel"/>
    <w:tmpl w:val="73167794"/>
    <w:lvl w:ilvl="0" w:tplc="07C6958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F640DBE"/>
    <w:multiLevelType w:val="hybridMultilevel"/>
    <w:tmpl w:val="364EA610"/>
    <w:lvl w:ilvl="0" w:tplc="D660A180">
      <w:start w:val="1"/>
      <w:numFmt w:val="decimal"/>
      <w:lvlText w:val="%1."/>
      <w:lvlJc w:val="left"/>
      <w:pPr>
        <w:ind w:left="137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FAE2865"/>
    <w:multiLevelType w:val="multilevel"/>
    <w:tmpl w:val="D7D0F3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430C6D2A"/>
    <w:multiLevelType w:val="multilevel"/>
    <w:tmpl w:val="D70200D2"/>
    <w:lvl w:ilvl="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7">
    <w:nsid w:val="43EA1BDA"/>
    <w:multiLevelType w:val="hybridMultilevel"/>
    <w:tmpl w:val="63D8C1BA"/>
    <w:lvl w:ilvl="0" w:tplc="B7F0E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FD0069"/>
    <w:multiLevelType w:val="hybridMultilevel"/>
    <w:tmpl w:val="B5A8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AA4B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5C441F9"/>
    <w:multiLevelType w:val="hybridMultilevel"/>
    <w:tmpl w:val="A1D4D992"/>
    <w:lvl w:ilvl="0" w:tplc="BD6EAAF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>
    <w:nsid w:val="478E5DA3"/>
    <w:multiLevelType w:val="multilevel"/>
    <w:tmpl w:val="F7447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50866B9E"/>
    <w:multiLevelType w:val="hybridMultilevel"/>
    <w:tmpl w:val="03F2D714"/>
    <w:lvl w:ilvl="0" w:tplc="BD9A73E4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2147FEF"/>
    <w:multiLevelType w:val="hybridMultilevel"/>
    <w:tmpl w:val="63D8C1BA"/>
    <w:lvl w:ilvl="0" w:tplc="B7F0E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51231E"/>
    <w:multiLevelType w:val="multilevel"/>
    <w:tmpl w:val="DF72D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5702273B"/>
    <w:multiLevelType w:val="multilevel"/>
    <w:tmpl w:val="90D23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6">
    <w:nsid w:val="57D300DD"/>
    <w:multiLevelType w:val="hybridMultilevel"/>
    <w:tmpl w:val="63D8C1BA"/>
    <w:lvl w:ilvl="0" w:tplc="B7F0E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E65B3A"/>
    <w:multiLevelType w:val="multilevel"/>
    <w:tmpl w:val="F796D4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8">
    <w:nsid w:val="59B11F89"/>
    <w:multiLevelType w:val="hybridMultilevel"/>
    <w:tmpl w:val="00EE19C0"/>
    <w:lvl w:ilvl="0" w:tplc="CEBA6BF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ED0D9A"/>
    <w:multiLevelType w:val="hybridMultilevel"/>
    <w:tmpl w:val="DB001382"/>
    <w:lvl w:ilvl="0" w:tplc="B7F0E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881C24"/>
    <w:multiLevelType w:val="hybridMultilevel"/>
    <w:tmpl w:val="7E98FEEE"/>
    <w:lvl w:ilvl="0" w:tplc="35A8F4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12C1F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A410922"/>
    <w:multiLevelType w:val="multilevel"/>
    <w:tmpl w:val="FFE803A2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8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3">
    <w:nsid w:val="6A89521C"/>
    <w:multiLevelType w:val="hybridMultilevel"/>
    <w:tmpl w:val="D3805AA4"/>
    <w:lvl w:ilvl="0" w:tplc="E5BCD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A8B34C8"/>
    <w:multiLevelType w:val="multilevel"/>
    <w:tmpl w:val="143484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5">
    <w:nsid w:val="6B317C66"/>
    <w:multiLevelType w:val="hybridMultilevel"/>
    <w:tmpl w:val="EF9CD8A2"/>
    <w:lvl w:ilvl="0" w:tplc="F9585FE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6F462DF0"/>
    <w:multiLevelType w:val="hybridMultilevel"/>
    <w:tmpl w:val="A3404B98"/>
    <w:lvl w:ilvl="0" w:tplc="B7F0E8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3C53016"/>
    <w:multiLevelType w:val="hybridMultilevel"/>
    <w:tmpl w:val="0AD6F59E"/>
    <w:lvl w:ilvl="0" w:tplc="79CAA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9731393"/>
    <w:multiLevelType w:val="hybridMultilevel"/>
    <w:tmpl w:val="1E201F70"/>
    <w:lvl w:ilvl="0" w:tplc="735643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5283A6C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7"/>
  </w:num>
  <w:num w:numId="2">
    <w:abstractNumId w:val="16"/>
  </w:num>
  <w:num w:numId="3">
    <w:abstractNumId w:val="45"/>
  </w:num>
  <w:num w:numId="4">
    <w:abstractNumId w:val="23"/>
  </w:num>
  <w:num w:numId="5">
    <w:abstractNumId w:val="28"/>
  </w:num>
  <w:num w:numId="6">
    <w:abstractNumId w:val="38"/>
  </w:num>
  <w:num w:numId="7">
    <w:abstractNumId w:val="43"/>
  </w:num>
  <w:num w:numId="8">
    <w:abstractNumId w:val="30"/>
  </w:num>
  <w:num w:numId="9">
    <w:abstractNumId w:val="40"/>
  </w:num>
  <w:num w:numId="10">
    <w:abstractNumId w:val="6"/>
  </w:num>
  <w:num w:numId="11">
    <w:abstractNumId w:val="19"/>
  </w:num>
  <w:num w:numId="12">
    <w:abstractNumId w:val="13"/>
  </w:num>
  <w:num w:numId="13">
    <w:abstractNumId w:val="2"/>
  </w:num>
  <w:num w:numId="14">
    <w:abstractNumId w:val="10"/>
  </w:num>
  <w:num w:numId="15">
    <w:abstractNumId w:val="7"/>
  </w:num>
  <w:num w:numId="16">
    <w:abstractNumId w:val="41"/>
  </w:num>
  <w:num w:numId="17">
    <w:abstractNumId w:val="29"/>
  </w:num>
  <w:num w:numId="18">
    <w:abstractNumId w:val="24"/>
  </w:num>
  <w:num w:numId="19">
    <w:abstractNumId w:val="20"/>
  </w:num>
  <w:num w:numId="20">
    <w:abstractNumId w:val="3"/>
  </w:num>
  <w:num w:numId="21">
    <w:abstractNumId w:val="48"/>
  </w:num>
  <w:num w:numId="22">
    <w:abstractNumId w:val="26"/>
  </w:num>
  <w:num w:numId="23">
    <w:abstractNumId w:val="15"/>
  </w:num>
  <w:num w:numId="24">
    <w:abstractNumId w:val="9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2"/>
  </w:num>
  <w:num w:numId="28">
    <w:abstractNumId w:val="35"/>
  </w:num>
  <w:num w:numId="29">
    <w:abstractNumId w:val="12"/>
  </w:num>
  <w:num w:numId="30">
    <w:abstractNumId w:val="14"/>
  </w:num>
  <w:num w:numId="31">
    <w:abstractNumId w:val="25"/>
  </w:num>
  <w:num w:numId="32">
    <w:abstractNumId w:val="31"/>
  </w:num>
  <w:num w:numId="33">
    <w:abstractNumId w:val="21"/>
  </w:num>
  <w:num w:numId="34">
    <w:abstractNumId w:val="42"/>
  </w:num>
  <w:num w:numId="35">
    <w:abstractNumId w:val="32"/>
  </w:num>
  <w:num w:numId="36">
    <w:abstractNumId w:val="44"/>
  </w:num>
  <w:num w:numId="37">
    <w:abstractNumId w:val="0"/>
  </w:num>
  <w:num w:numId="38">
    <w:abstractNumId w:val="18"/>
  </w:num>
  <w:num w:numId="39">
    <w:abstractNumId w:val="1"/>
  </w:num>
  <w:num w:numId="40">
    <w:abstractNumId w:val="17"/>
  </w:num>
  <w:num w:numId="41">
    <w:abstractNumId w:val="37"/>
  </w:num>
  <w:num w:numId="42">
    <w:abstractNumId w:val="39"/>
  </w:num>
  <w:num w:numId="43">
    <w:abstractNumId w:val="34"/>
  </w:num>
  <w:num w:numId="44">
    <w:abstractNumId w:val="8"/>
  </w:num>
  <w:num w:numId="45">
    <w:abstractNumId w:val="4"/>
  </w:num>
  <w:num w:numId="46">
    <w:abstractNumId w:val="46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7"/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E12"/>
    <w:rsid w:val="00002C7E"/>
    <w:rsid w:val="00002E51"/>
    <w:rsid w:val="00003A51"/>
    <w:rsid w:val="00003D33"/>
    <w:rsid w:val="00011C2A"/>
    <w:rsid w:val="00015D1A"/>
    <w:rsid w:val="00017D12"/>
    <w:rsid w:val="00020DC5"/>
    <w:rsid w:val="00030686"/>
    <w:rsid w:val="00030C2B"/>
    <w:rsid w:val="00034463"/>
    <w:rsid w:val="00034D65"/>
    <w:rsid w:val="00037023"/>
    <w:rsid w:val="0004043E"/>
    <w:rsid w:val="0004069A"/>
    <w:rsid w:val="00043086"/>
    <w:rsid w:val="00052FC2"/>
    <w:rsid w:val="0005312B"/>
    <w:rsid w:val="00055A61"/>
    <w:rsid w:val="000723C5"/>
    <w:rsid w:val="00073BE9"/>
    <w:rsid w:val="00074C88"/>
    <w:rsid w:val="0007795E"/>
    <w:rsid w:val="00085EC1"/>
    <w:rsid w:val="00090BB6"/>
    <w:rsid w:val="00093EE1"/>
    <w:rsid w:val="000B1249"/>
    <w:rsid w:val="000B1660"/>
    <w:rsid w:val="000B3136"/>
    <w:rsid w:val="000B349B"/>
    <w:rsid w:val="000B37A7"/>
    <w:rsid w:val="000B4CF1"/>
    <w:rsid w:val="000C0FF5"/>
    <w:rsid w:val="000D05C2"/>
    <w:rsid w:val="000D1AE2"/>
    <w:rsid w:val="000D1F43"/>
    <w:rsid w:val="000D2E3D"/>
    <w:rsid w:val="000D37F5"/>
    <w:rsid w:val="000E076B"/>
    <w:rsid w:val="000E1131"/>
    <w:rsid w:val="000E164A"/>
    <w:rsid w:val="000E197C"/>
    <w:rsid w:val="000F0089"/>
    <w:rsid w:val="000F2984"/>
    <w:rsid w:val="000F582C"/>
    <w:rsid w:val="0010211D"/>
    <w:rsid w:val="00106D58"/>
    <w:rsid w:val="00107EC1"/>
    <w:rsid w:val="00112BCB"/>
    <w:rsid w:val="0011387B"/>
    <w:rsid w:val="00117950"/>
    <w:rsid w:val="00120C18"/>
    <w:rsid w:val="00120C58"/>
    <w:rsid w:val="0013171D"/>
    <w:rsid w:val="00131AE3"/>
    <w:rsid w:val="00133378"/>
    <w:rsid w:val="00141A65"/>
    <w:rsid w:val="00141E0A"/>
    <w:rsid w:val="00144F27"/>
    <w:rsid w:val="00162BF0"/>
    <w:rsid w:val="00163EF6"/>
    <w:rsid w:val="001641E0"/>
    <w:rsid w:val="00165E8F"/>
    <w:rsid w:val="0016669E"/>
    <w:rsid w:val="00170353"/>
    <w:rsid w:val="001752DA"/>
    <w:rsid w:val="00175AD9"/>
    <w:rsid w:val="00177280"/>
    <w:rsid w:val="00185694"/>
    <w:rsid w:val="00186678"/>
    <w:rsid w:val="00191CD7"/>
    <w:rsid w:val="00194AAD"/>
    <w:rsid w:val="001A4480"/>
    <w:rsid w:val="001A7399"/>
    <w:rsid w:val="001A7496"/>
    <w:rsid w:val="001B0027"/>
    <w:rsid w:val="001B5EC6"/>
    <w:rsid w:val="001B6A0A"/>
    <w:rsid w:val="001B7E59"/>
    <w:rsid w:val="001C0D14"/>
    <w:rsid w:val="001C1B0F"/>
    <w:rsid w:val="001C4802"/>
    <w:rsid w:val="001C5D64"/>
    <w:rsid w:val="001C6F86"/>
    <w:rsid w:val="001C71E7"/>
    <w:rsid w:val="001C7206"/>
    <w:rsid w:val="001C7325"/>
    <w:rsid w:val="001D66E7"/>
    <w:rsid w:val="001E086A"/>
    <w:rsid w:val="001E39B4"/>
    <w:rsid w:val="001E7A7C"/>
    <w:rsid w:val="001F2B0C"/>
    <w:rsid w:val="001F30FE"/>
    <w:rsid w:val="001F3BDD"/>
    <w:rsid w:val="001F3D6A"/>
    <w:rsid w:val="002046DF"/>
    <w:rsid w:val="00205716"/>
    <w:rsid w:val="0021774B"/>
    <w:rsid w:val="002216FF"/>
    <w:rsid w:val="00224366"/>
    <w:rsid w:val="00236FE9"/>
    <w:rsid w:val="00237232"/>
    <w:rsid w:val="00237755"/>
    <w:rsid w:val="0024603C"/>
    <w:rsid w:val="0024771F"/>
    <w:rsid w:val="002477A8"/>
    <w:rsid w:val="00250FAA"/>
    <w:rsid w:val="00253798"/>
    <w:rsid w:val="0025470E"/>
    <w:rsid w:val="002665A1"/>
    <w:rsid w:val="00266A76"/>
    <w:rsid w:val="00272858"/>
    <w:rsid w:val="002728FA"/>
    <w:rsid w:val="0027329C"/>
    <w:rsid w:val="002838D8"/>
    <w:rsid w:val="0028392F"/>
    <w:rsid w:val="0028443B"/>
    <w:rsid w:val="002850F7"/>
    <w:rsid w:val="00285CFF"/>
    <w:rsid w:val="00287858"/>
    <w:rsid w:val="002921E5"/>
    <w:rsid w:val="00295095"/>
    <w:rsid w:val="002956A1"/>
    <w:rsid w:val="0029785B"/>
    <w:rsid w:val="002A0EDC"/>
    <w:rsid w:val="002B1AA6"/>
    <w:rsid w:val="002B25D1"/>
    <w:rsid w:val="002B4E50"/>
    <w:rsid w:val="002B75C1"/>
    <w:rsid w:val="002C3386"/>
    <w:rsid w:val="002C5123"/>
    <w:rsid w:val="002C5152"/>
    <w:rsid w:val="002C570F"/>
    <w:rsid w:val="002C6BC4"/>
    <w:rsid w:val="002D339E"/>
    <w:rsid w:val="002D423A"/>
    <w:rsid w:val="002D6FE0"/>
    <w:rsid w:val="002D7885"/>
    <w:rsid w:val="002D7C77"/>
    <w:rsid w:val="002E0C13"/>
    <w:rsid w:val="002E13BC"/>
    <w:rsid w:val="002E405A"/>
    <w:rsid w:val="002F3816"/>
    <w:rsid w:val="002F42B3"/>
    <w:rsid w:val="003022CA"/>
    <w:rsid w:val="00307595"/>
    <w:rsid w:val="00320818"/>
    <w:rsid w:val="003213E7"/>
    <w:rsid w:val="0032371B"/>
    <w:rsid w:val="003252E7"/>
    <w:rsid w:val="00325EFD"/>
    <w:rsid w:val="00326E89"/>
    <w:rsid w:val="00330284"/>
    <w:rsid w:val="00331454"/>
    <w:rsid w:val="00335EF1"/>
    <w:rsid w:val="00341190"/>
    <w:rsid w:val="00343E8F"/>
    <w:rsid w:val="0034632C"/>
    <w:rsid w:val="00355A4D"/>
    <w:rsid w:val="00362CD0"/>
    <w:rsid w:val="00363F1F"/>
    <w:rsid w:val="0036486A"/>
    <w:rsid w:val="00366384"/>
    <w:rsid w:val="0037199D"/>
    <w:rsid w:val="003746EC"/>
    <w:rsid w:val="00374C7C"/>
    <w:rsid w:val="003750E0"/>
    <w:rsid w:val="00375C68"/>
    <w:rsid w:val="00380493"/>
    <w:rsid w:val="00381309"/>
    <w:rsid w:val="00383FE1"/>
    <w:rsid w:val="00384EAB"/>
    <w:rsid w:val="00386990"/>
    <w:rsid w:val="00386DD4"/>
    <w:rsid w:val="00396619"/>
    <w:rsid w:val="003A0816"/>
    <w:rsid w:val="003A0AC4"/>
    <w:rsid w:val="003A189F"/>
    <w:rsid w:val="003A39C6"/>
    <w:rsid w:val="003A56AE"/>
    <w:rsid w:val="003A746C"/>
    <w:rsid w:val="003B1485"/>
    <w:rsid w:val="003B607C"/>
    <w:rsid w:val="003B6986"/>
    <w:rsid w:val="003C0ACD"/>
    <w:rsid w:val="003C1885"/>
    <w:rsid w:val="003C319C"/>
    <w:rsid w:val="003C55BE"/>
    <w:rsid w:val="003D192B"/>
    <w:rsid w:val="003D33C2"/>
    <w:rsid w:val="003D4230"/>
    <w:rsid w:val="003D4C89"/>
    <w:rsid w:val="003D5BA3"/>
    <w:rsid w:val="003E0B75"/>
    <w:rsid w:val="003E264D"/>
    <w:rsid w:val="003E3134"/>
    <w:rsid w:val="003E506D"/>
    <w:rsid w:val="003E6CFE"/>
    <w:rsid w:val="003F27B1"/>
    <w:rsid w:val="003F3592"/>
    <w:rsid w:val="003F51D8"/>
    <w:rsid w:val="0040038A"/>
    <w:rsid w:val="00400D0C"/>
    <w:rsid w:val="00403986"/>
    <w:rsid w:val="00410CFE"/>
    <w:rsid w:val="00410F20"/>
    <w:rsid w:val="00413E9C"/>
    <w:rsid w:val="00416E53"/>
    <w:rsid w:val="004177B5"/>
    <w:rsid w:val="004204E6"/>
    <w:rsid w:val="004218D1"/>
    <w:rsid w:val="00422AA6"/>
    <w:rsid w:val="00423EF8"/>
    <w:rsid w:val="004267FB"/>
    <w:rsid w:val="00430CB2"/>
    <w:rsid w:val="00430F71"/>
    <w:rsid w:val="00432BA4"/>
    <w:rsid w:val="004335C0"/>
    <w:rsid w:val="00435677"/>
    <w:rsid w:val="00437018"/>
    <w:rsid w:val="00437254"/>
    <w:rsid w:val="0044147C"/>
    <w:rsid w:val="004445BC"/>
    <w:rsid w:val="00445018"/>
    <w:rsid w:val="00445A63"/>
    <w:rsid w:val="004567C1"/>
    <w:rsid w:val="00457557"/>
    <w:rsid w:val="00461288"/>
    <w:rsid w:val="00461814"/>
    <w:rsid w:val="004732F5"/>
    <w:rsid w:val="00473E76"/>
    <w:rsid w:val="00475A35"/>
    <w:rsid w:val="00482103"/>
    <w:rsid w:val="00485664"/>
    <w:rsid w:val="00492486"/>
    <w:rsid w:val="0049257C"/>
    <w:rsid w:val="004933B2"/>
    <w:rsid w:val="00497514"/>
    <w:rsid w:val="004A68F8"/>
    <w:rsid w:val="004B2822"/>
    <w:rsid w:val="004B5FEC"/>
    <w:rsid w:val="004B7552"/>
    <w:rsid w:val="004C0BA9"/>
    <w:rsid w:val="004C1449"/>
    <w:rsid w:val="004C20C4"/>
    <w:rsid w:val="004C7205"/>
    <w:rsid w:val="004C721C"/>
    <w:rsid w:val="004D0113"/>
    <w:rsid w:val="004D20D7"/>
    <w:rsid w:val="004D33AC"/>
    <w:rsid w:val="004D3458"/>
    <w:rsid w:val="004D3828"/>
    <w:rsid w:val="004D41BD"/>
    <w:rsid w:val="004D5D77"/>
    <w:rsid w:val="004D5FC0"/>
    <w:rsid w:val="004D66B0"/>
    <w:rsid w:val="004E0C8C"/>
    <w:rsid w:val="004E1E60"/>
    <w:rsid w:val="004E20EE"/>
    <w:rsid w:val="004E3152"/>
    <w:rsid w:val="004E46A5"/>
    <w:rsid w:val="004E69CC"/>
    <w:rsid w:val="004E74AA"/>
    <w:rsid w:val="004F147C"/>
    <w:rsid w:val="004F27D6"/>
    <w:rsid w:val="004F28FF"/>
    <w:rsid w:val="004F7716"/>
    <w:rsid w:val="00501643"/>
    <w:rsid w:val="00503EA2"/>
    <w:rsid w:val="00504989"/>
    <w:rsid w:val="0050526B"/>
    <w:rsid w:val="00505321"/>
    <w:rsid w:val="0050601A"/>
    <w:rsid w:val="005060F4"/>
    <w:rsid w:val="0051701D"/>
    <w:rsid w:val="005301E3"/>
    <w:rsid w:val="005331F0"/>
    <w:rsid w:val="00536956"/>
    <w:rsid w:val="0054137F"/>
    <w:rsid w:val="00545E80"/>
    <w:rsid w:val="00551CCE"/>
    <w:rsid w:val="00554FDB"/>
    <w:rsid w:val="00555E47"/>
    <w:rsid w:val="0055629E"/>
    <w:rsid w:val="00557949"/>
    <w:rsid w:val="0056331D"/>
    <w:rsid w:val="00563AE6"/>
    <w:rsid w:val="005668C9"/>
    <w:rsid w:val="0056767A"/>
    <w:rsid w:val="00571921"/>
    <w:rsid w:val="0057369A"/>
    <w:rsid w:val="0057649C"/>
    <w:rsid w:val="00577E5E"/>
    <w:rsid w:val="00577F50"/>
    <w:rsid w:val="00581EA0"/>
    <w:rsid w:val="005823E6"/>
    <w:rsid w:val="0058421D"/>
    <w:rsid w:val="00591E39"/>
    <w:rsid w:val="00592B4E"/>
    <w:rsid w:val="00592F89"/>
    <w:rsid w:val="005936C6"/>
    <w:rsid w:val="0059450B"/>
    <w:rsid w:val="00594BEC"/>
    <w:rsid w:val="005965D4"/>
    <w:rsid w:val="005A5949"/>
    <w:rsid w:val="005A65A1"/>
    <w:rsid w:val="005A6782"/>
    <w:rsid w:val="005B43BE"/>
    <w:rsid w:val="005B4FDA"/>
    <w:rsid w:val="005B59C2"/>
    <w:rsid w:val="005C06B4"/>
    <w:rsid w:val="005C1E9E"/>
    <w:rsid w:val="005C24A5"/>
    <w:rsid w:val="005C2E4D"/>
    <w:rsid w:val="005D10DF"/>
    <w:rsid w:val="005D1489"/>
    <w:rsid w:val="005D42A5"/>
    <w:rsid w:val="005E0751"/>
    <w:rsid w:val="005E25F3"/>
    <w:rsid w:val="005E37AD"/>
    <w:rsid w:val="005E6E68"/>
    <w:rsid w:val="005F0CE9"/>
    <w:rsid w:val="005F4B7A"/>
    <w:rsid w:val="005F603E"/>
    <w:rsid w:val="00601FAB"/>
    <w:rsid w:val="0060787E"/>
    <w:rsid w:val="00611DD3"/>
    <w:rsid w:val="00613CE5"/>
    <w:rsid w:val="00622A78"/>
    <w:rsid w:val="00622B79"/>
    <w:rsid w:val="00622E77"/>
    <w:rsid w:val="006256C4"/>
    <w:rsid w:val="006312A6"/>
    <w:rsid w:val="006325DF"/>
    <w:rsid w:val="006327CE"/>
    <w:rsid w:val="00634BCE"/>
    <w:rsid w:val="006374A6"/>
    <w:rsid w:val="0064174A"/>
    <w:rsid w:val="006507DF"/>
    <w:rsid w:val="00650E22"/>
    <w:rsid w:val="00652409"/>
    <w:rsid w:val="00653AE2"/>
    <w:rsid w:val="00654F2C"/>
    <w:rsid w:val="0065513F"/>
    <w:rsid w:val="00655615"/>
    <w:rsid w:val="006558C6"/>
    <w:rsid w:val="00657AC8"/>
    <w:rsid w:val="0066078A"/>
    <w:rsid w:val="00661C81"/>
    <w:rsid w:val="006623F4"/>
    <w:rsid w:val="00662C53"/>
    <w:rsid w:val="00664017"/>
    <w:rsid w:val="006645A6"/>
    <w:rsid w:val="00665071"/>
    <w:rsid w:val="00666689"/>
    <w:rsid w:val="00666793"/>
    <w:rsid w:val="00670BE7"/>
    <w:rsid w:val="00672A30"/>
    <w:rsid w:val="00677A89"/>
    <w:rsid w:val="00682DE9"/>
    <w:rsid w:val="00684BC6"/>
    <w:rsid w:val="00685DE8"/>
    <w:rsid w:val="0068627B"/>
    <w:rsid w:val="00695040"/>
    <w:rsid w:val="006966F1"/>
    <w:rsid w:val="006A3030"/>
    <w:rsid w:val="006A3C5B"/>
    <w:rsid w:val="006A6252"/>
    <w:rsid w:val="006A6CD1"/>
    <w:rsid w:val="006B26D6"/>
    <w:rsid w:val="006B2D8E"/>
    <w:rsid w:val="006B3A61"/>
    <w:rsid w:val="006B4DF7"/>
    <w:rsid w:val="006B6547"/>
    <w:rsid w:val="006C1A76"/>
    <w:rsid w:val="006C3189"/>
    <w:rsid w:val="006C79EC"/>
    <w:rsid w:val="006D2710"/>
    <w:rsid w:val="006D487E"/>
    <w:rsid w:val="006E00EB"/>
    <w:rsid w:val="006E6DA6"/>
    <w:rsid w:val="006F285A"/>
    <w:rsid w:val="006F3622"/>
    <w:rsid w:val="006F3928"/>
    <w:rsid w:val="00701E6F"/>
    <w:rsid w:val="00715639"/>
    <w:rsid w:val="0072087D"/>
    <w:rsid w:val="00721785"/>
    <w:rsid w:val="007223EB"/>
    <w:rsid w:val="0073268F"/>
    <w:rsid w:val="00736501"/>
    <w:rsid w:val="007366C2"/>
    <w:rsid w:val="007409FE"/>
    <w:rsid w:val="007429D0"/>
    <w:rsid w:val="00743C5B"/>
    <w:rsid w:val="0074551F"/>
    <w:rsid w:val="00747661"/>
    <w:rsid w:val="007477CE"/>
    <w:rsid w:val="00751B03"/>
    <w:rsid w:val="0076206D"/>
    <w:rsid w:val="0076457B"/>
    <w:rsid w:val="0077341F"/>
    <w:rsid w:val="0077751C"/>
    <w:rsid w:val="0078065D"/>
    <w:rsid w:val="007845E5"/>
    <w:rsid w:val="00785847"/>
    <w:rsid w:val="00786671"/>
    <w:rsid w:val="0078678C"/>
    <w:rsid w:val="00787F37"/>
    <w:rsid w:val="007913E9"/>
    <w:rsid w:val="007915DC"/>
    <w:rsid w:val="007940A7"/>
    <w:rsid w:val="00794D22"/>
    <w:rsid w:val="0079734C"/>
    <w:rsid w:val="007A368D"/>
    <w:rsid w:val="007B1B22"/>
    <w:rsid w:val="007B4E78"/>
    <w:rsid w:val="007B7F76"/>
    <w:rsid w:val="007C2C4F"/>
    <w:rsid w:val="007C4B42"/>
    <w:rsid w:val="007C560F"/>
    <w:rsid w:val="007D04DE"/>
    <w:rsid w:val="007D4A41"/>
    <w:rsid w:val="007E08C2"/>
    <w:rsid w:val="007E0E36"/>
    <w:rsid w:val="007E1AD2"/>
    <w:rsid w:val="007E511A"/>
    <w:rsid w:val="007E59E1"/>
    <w:rsid w:val="007F136E"/>
    <w:rsid w:val="007F1D25"/>
    <w:rsid w:val="007F2ECF"/>
    <w:rsid w:val="007F3762"/>
    <w:rsid w:val="007F3E97"/>
    <w:rsid w:val="007F4E7E"/>
    <w:rsid w:val="007F7FD5"/>
    <w:rsid w:val="0081040C"/>
    <w:rsid w:val="00816100"/>
    <w:rsid w:val="0082096C"/>
    <w:rsid w:val="00820B1A"/>
    <w:rsid w:val="00822B16"/>
    <w:rsid w:val="00823F7C"/>
    <w:rsid w:val="00827C1D"/>
    <w:rsid w:val="0083011B"/>
    <w:rsid w:val="00833D72"/>
    <w:rsid w:val="00837EFC"/>
    <w:rsid w:val="008444E1"/>
    <w:rsid w:val="00844D23"/>
    <w:rsid w:val="00845F39"/>
    <w:rsid w:val="00846734"/>
    <w:rsid w:val="00847761"/>
    <w:rsid w:val="00847DB6"/>
    <w:rsid w:val="00850A58"/>
    <w:rsid w:val="008552DE"/>
    <w:rsid w:val="00862217"/>
    <w:rsid w:val="00864EC8"/>
    <w:rsid w:val="00870534"/>
    <w:rsid w:val="00870DD4"/>
    <w:rsid w:val="008728AB"/>
    <w:rsid w:val="0087299A"/>
    <w:rsid w:val="008731F9"/>
    <w:rsid w:val="00874507"/>
    <w:rsid w:val="0087468B"/>
    <w:rsid w:val="0087593A"/>
    <w:rsid w:val="00877031"/>
    <w:rsid w:val="0087726F"/>
    <w:rsid w:val="00877572"/>
    <w:rsid w:val="00882B35"/>
    <w:rsid w:val="008849DA"/>
    <w:rsid w:val="00885B75"/>
    <w:rsid w:val="00891DAD"/>
    <w:rsid w:val="00894441"/>
    <w:rsid w:val="008A1991"/>
    <w:rsid w:val="008A364A"/>
    <w:rsid w:val="008A3D3B"/>
    <w:rsid w:val="008A45C3"/>
    <w:rsid w:val="008A7019"/>
    <w:rsid w:val="008B04DA"/>
    <w:rsid w:val="008B0C70"/>
    <w:rsid w:val="008B1DE7"/>
    <w:rsid w:val="008B49C5"/>
    <w:rsid w:val="008B51D3"/>
    <w:rsid w:val="008C0EE9"/>
    <w:rsid w:val="008C11DE"/>
    <w:rsid w:val="008C1495"/>
    <w:rsid w:val="008C1524"/>
    <w:rsid w:val="008C515C"/>
    <w:rsid w:val="008D159C"/>
    <w:rsid w:val="008D7A8F"/>
    <w:rsid w:val="008E0FD4"/>
    <w:rsid w:val="008E19C2"/>
    <w:rsid w:val="008F09ED"/>
    <w:rsid w:val="008F3598"/>
    <w:rsid w:val="008F4B27"/>
    <w:rsid w:val="008F7666"/>
    <w:rsid w:val="0090001C"/>
    <w:rsid w:val="009015BF"/>
    <w:rsid w:val="009017A0"/>
    <w:rsid w:val="00901A15"/>
    <w:rsid w:val="00905C24"/>
    <w:rsid w:val="009064F4"/>
    <w:rsid w:val="00910DFA"/>
    <w:rsid w:val="00911039"/>
    <w:rsid w:val="0091435E"/>
    <w:rsid w:val="009146DF"/>
    <w:rsid w:val="009154FD"/>
    <w:rsid w:val="00917AF1"/>
    <w:rsid w:val="00917CBE"/>
    <w:rsid w:val="009237BB"/>
    <w:rsid w:val="0092675A"/>
    <w:rsid w:val="009270DB"/>
    <w:rsid w:val="00927DE4"/>
    <w:rsid w:val="00930238"/>
    <w:rsid w:val="00931E69"/>
    <w:rsid w:val="0093302D"/>
    <w:rsid w:val="009341C0"/>
    <w:rsid w:val="00936532"/>
    <w:rsid w:val="00942B0C"/>
    <w:rsid w:val="00943DB4"/>
    <w:rsid w:val="00951DC2"/>
    <w:rsid w:val="009548E7"/>
    <w:rsid w:val="009556C5"/>
    <w:rsid w:val="00960EB0"/>
    <w:rsid w:val="00962323"/>
    <w:rsid w:val="0096266B"/>
    <w:rsid w:val="009657D5"/>
    <w:rsid w:val="009711BD"/>
    <w:rsid w:val="00972049"/>
    <w:rsid w:val="0098093B"/>
    <w:rsid w:val="00982B2F"/>
    <w:rsid w:val="0098435A"/>
    <w:rsid w:val="00990B4D"/>
    <w:rsid w:val="00992290"/>
    <w:rsid w:val="009A071D"/>
    <w:rsid w:val="009A25A4"/>
    <w:rsid w:val="009B0686"/>
    <w:rsid w:val="009B235A"/>
    <w:rsid w:val="009B25AD"/>
    <w:rsid w:val="009B25B6"/>
    <w:rsid w:val="009B4A6C"/>
    <w:rsid w:val="009C024A"/>
    <w:rsid w:val="009C372D"/>
    <w:rsid w:val="009C3D1D"/>
    <w:rsid w:val="009C734B"/>
    <w:rsid w:val="009D0086"/>
    <w:rsid w:val="009D25BA"/>
    <w:rsid w:val="009D27FA"/>
    <w:rsid w:val="009D3389"/>
    <w:rsid w:val="009D57E3"/>
    <w:rsid w:val="009D7F5F"/>
    <w:rsid w:val="009E0115"/>
    <w:rsid w:val="009E0EA0"/>
    <w:rsid w:val="009E17C1"/>
    <w:rsid w:val="009E3F72"/>
    <w:rsid w:val="009E4449"/>
    <w:rsid w:val="009F40FF"/>
    <w:rsid w:val="009F6444"/>
    <w:rsid w:val="009F6E8E"/>
    <w:rsid w:val="009F7522"/>
    <w:rsid w:val="00A03B9B"/>
    <w:rsid w:val="00A1132A"/>
    <w:rsid w:val="00A117FF"/>
    <w:rsid w:val="00A11B36"/>
    <w:rsid w:val="00A15DEE"/>
    <w:rsid w:val="00A168BA"/>
    <w:rsid w:val="00A24507"/>
    <w:rsid w:val="00A26AAC"/>
    <w:rsid w:val="00A31B6F"/>
    <w:rsid w:val="00A31E5F"/>
    <w:rsid w:val="00A3388B"/>
    <w:rsid w:val="00A34CC9"/>
    <w:rsid w:val="00A352D8"/>
    <w:rsid w:val="00A37FD2"/>
    <w:rsid w:val="00A41D34"/>
    <w:rsid w:val="00A43164"/>
    <w:rsid w:val="00A4568D"/>
    <w:rsid w:val="00A51262"/>
    <w:rsid w:val="00A5206E"/>
    <w:rsid w:val="00A5216A"/>
    <w:rsid w:val="00A54B53"/>
    <w:rsid w:val="00A54C07"/>
    <w:rsid w:val="00A56685"/>
    <w:rsid w:val="00A61BA8"/>
    <w:rsid w:val="00A65791"/>
    <w:rsid w:val="00A65A9F"/>
    <w:rsid w:val="00A65EF6"/>
    <w:rsid w:val="00A6692F"/>
    <w:rsid w:val="00A705D9"/>
    <w:rsid w:val="00A70C3B"/>
    <w:rsid w:val="00A73AD5"/>
    <w:rsid w:val="00A7504D"/>
    <w:rsid w:val="00A751F7"/>
    <w:rsid w:val="00A75641"/>
    <w:rsid w:val="00A7694E"/>
    <w:rsid w:val="00A91EB1"/>
    <w:rsid w:val="00A9340B"/>
    <w:rsid w:val="00A94061"/>
    <w:rsid w:val="00A97752"/>
    <w:rsid w:val="00AA18B6"/>
    <w:rsid w:val="00AA2E42"/>
    <w:rsid w:val="00AA4201"/>
    <w:rsid w:val="00AA5B00"/>
    <w:rsid w:val="00AB0DD7"/>
    <w:rsid w:val="00AB14D0"/>
    <w:rsid w:val="00AB52D0"/>
    <w:rsid w:val="00AC00BB"/>
    <w:rsid w:val="00AC4071"/>
    <w:rsid w:val="00AD6276"/>
    <w:rsid w:val="00AD719C"/>
    <w:rsid w:val="00AE24B6"/>
    <w:rsid w:val="00AE4FD4"/>
    <w:rsid w:val="00AE5330"/>
    <w:rsid w:val="00AE73C5"/>
    <w:rsid w:val="00AE76BB"/>
    <w:rsid w:val="00AF17D9"/>
    <w:rsid w:val="00AF41B7"/>
    <w:rsid w:val="00AF4C95"/>
    <w:rsid w:val="00B0288E"/>
    <w:rsid w:val="00B10191"/>
    <w:rsid w:val="00B11CE9"/>
    <w:rsid w:val="00B120C6"/>
    <w:rsid w:val="00B140A4"/>
    <w:rsid w:val="00B16C1D"/>
    <w:rsid w:val="00B201A4"/>
    <w:rsid w:val="00B21901"/>
    <w:rsid w:val="00B2425C"/>
    <w:rsid w:val="00B27797"/>
    <w:rsid w:val="00B304FA"/>
    <w:rsid w:val="00B3143E"/>
    <w:rsid w:val="00B326FF"/>
    <w:rsid w:val="00B34DEE"/>
    <w:rsid w:val="00B40E10"/>
    <w:rsid w:val="00B468A5"/>
    <w:rsid w:val="00B51345"/>
    <w:rsid w:val="00B51463"/>
    <w:rsid w:val="00B518C9"/>
    <w:rsid w:val="00B51A16"/>
    <w:rsid w:val="00B52CE9"/>
    <w:rsid w:val="00B52FF3"/>
    <w:rsid w:val="00B5484E"/>
    <w:rsid w:val="00B566C9"/>
    <w:rsid w:val="00B60900"/>
    <w:rsid w:val="00B71686"/>
    <w:rsid w:val="00B75C25"/>
    <w:rsid w:val="00B7652C"/>
    <w:rsid w:val="00B76F3A"/>
    <w:rsid w:val="00B824F7"/>
    <w:rsid w:val="00B850C5"/>
    <w:rsid w:val="00B90C92"/>
    <w:rsid w:val="00B941EA"/>
    <w:rsid w:val="00B95E3F"/>
    <w:rsid w:val="00B972D9"/>
    <w:rsid w:val="00BA4667"/>
    <w:rsid w:val="00BA4D10"/>
    <w:rsid w:val="00BB18C7"/>
    <w:rsid w:val="00BB2249"/>
    <w:rsid w:val="00BB5312"/>
    <w:rsid w:val="00BB632E"/>
    <w:rsid w:val="00BB6C7C"/>
    <w:rsid w:val="00BB6D78"/>
    <w:rsid w:val="00BC122C"/>
    <w:rsid w:val="00BC6B2E"/>
    <w:rsid w:val="00BD04A5"/>
    <w:rsid w:val="00BD1887"/>
    <w:rsid w:val="00BE35C4"/>
    <w:rsid w:val="00BE41F8"/>
    <w:rsid w:val="00BE4D15"/>
    <w:rsid w:val="00BE6EA1"/>
    <w:rsid w:val="00BF0F88"/>
    <w:rsid w:val="00BF2341"/>
    <w:rsid w:val="00BF3236"/>
    <w:rsid w:val="00BF39AD"/>
    <w:rsid w:val="00BF3CCA"/>
    <w:rsid w:val="00BF413F"/>
    <w:rsid w:val="00BF439E"/>
    <w:rsid w:val="00BF4B7C"/>
    <w:rsid w:val="00BF4EB5"/>
    <w:rsid w:val="00BF51E6"/>
    <w:rsid w:val="00BF5BA6"/>
    <w:rsid w:val="00C03367"/>
    <w:rsid w:val="00C15D0F"/>
    <w:rsid w:val="00C17AA0"/>
    <w:rsid w:val="00C22933"/>
    <w:rsid w:val="00C24756"/>
    <w:rsid w:val="00C3618B"/>
    <w:rsid w:val="00C370AE"/>
    <w:rsid w:val="00C4126F"/>
    <w:rsid w:val="00C42DC6"/>
    <w:rsid w:val="00C44044"/>
    <w:rsid w:val="00C445B7"/>
    <w:rsid w:val="00C47371"/>
    <w:rsid w:val="00C5195E"/>
    <w:rsid w:val="00C536B7"/>
    <w:rsid w:val="00C5436E"/>
    <w:rsid w:val="00C54C61"/>
    <w:rsid w:val="00C56782"/>
    <w:rsid w:val="00C6224C"/>
    <w:rsid w:val="00C63B68"/>
    <w:rsid w:val="00C65802"/>
    <w:rsid w:val="00C66A57"/>
    <w:rsid w:val="00C7210E"/>
    <w:rsid w:val="00C74DF8"/>
    <w:rsid w:val="00C74F5C"/>
    <w:rsid w:val="00C75AFD"/>
    <w:rsid w:val="00C7685D"/>
    <w:rsid w:val="00C775A8"/>
    <w:rsid w:val="00C8125B"/>
    <w:rsid w:val="00C8165D"/>
    <w:rsid w:val="00C816B6"/>
    <w:rsid w:val="00C8310B"/>
    <w:rsid w:val="00C93A69"/>
    <w:rsid w:val="00CA08D4"/>
    <w:rsid w:val="00CB27D1"/>
    <w:rsid w:val="00CB3E92"/>
    <w:rsid w:val="00CC07B0"/>
    <w:rsid w:val="00CC0D8C"/>
    <w:rsid w:val="00CC35E0"/>
    <w:rsid w:val="00CC5462"/>
    <w:rsid w:val="00CC7945"/>
    <w:rsid w:val="00CD2BB6"/>
    <w:rsid w:val="00CD6CBB"/>
    <w:rsid w:val="00CE3665"/>
    <w:rsid w:val="00CF68ED"/>
    <w:rsid w:val="00CF71C8"/>
    <w:rsid w:val="00D017D2"/>
    <w:rsid w:val="00D04B29"/>
    <w:rsid w:val="00D070EF"/>
    <w:rsid w:val="00D127DD"/>
    <w:rsid w:val="00D12C7F"/>
    <w:rsid w:val="00D15E12"/>
    <w:rsid w:val="00D17098"/>
    <w:rsid w:val="00D33B7E"/>
    <w:rsid w:val="00D41C23"/>
    <w:rsid w:val="00D42F2E"/>
    <w:rsid w:val="00D45032"/>
    <w:rsid w:val="00D513B0"/>
    <w:rsid w:val="00D52567"/>
    <w:rsid w:val="00D570CF"/>
    <w:rsid w:val="00D62FDB"/>
    <w:rsid w:val="00D65394"/>
    <w:rsid w:val="00D7096E"/>
    <w:rsid w:val="00D73C28"/>
    <w:rsid w:val="00D74FEB"/>
    <w:rsid w:val="00D76B70"/>
    <w:rsid w:val="00D77B98"/>
    <w:rsid w:val="00D87142"/>
    <w:rsid w:val="00D87651"/>
    <w:rsid w:val="00D921D6"/>
    <w:rsid w:val="00D9395A"/>
    <w:rsid w:val="00DA281E"/>
    <w:rsid w:val="00DA4473"/>
    <w:rsid w:val="00DA634B"/>
    <w:rsid w:val="00DA7768"/>
    <w:rsid w:val="00DB47C1"/>
    <w:rsid w:val="00DB4DA5"/>
    <w:rsid w:val="00DB5938"/>
    <w:rsid w:val="00DC188C"/>
    <w:rsid w:val="00DC2324"/>
    <w:rsid w:val="00DC2B86"/>
    <w:rsid w:val="00DC2CC9"/>
    <w:rsid w:val="00DC5AE1"/>
    <w:rsid w:val="00DC6C00"/>
    <w:rsid w:val="00DD204E"/>
    <w:rsid w:val="00DD6A61"/>
    <w:rsid w:val="00DD6B61"/>
    <w:rsid w:val="00DE2766"/>
    <w:rsid w:val="00DE2886"/>
    <w:rsid w:val="00DF2A89"/>
    <w:rsid w:val="00DF4B5F"/>
    <w:rsid w:val="00DF4F94"/>
    <w:rsid w:val="00E01F40"/>
    <w:rsid w:val="00E01F5C"/>
    <w:rsid w:val="00E0208A"/>
    <w:rsid w:val="00E05429"/>
    <w:rsid w:val="00E06576"/>
    <w:rsid w:val="00E133D3"/>
    <w:rsid w:val="00E13F47"/>
    <w:rsid w:val="00E16DED"/>
    <w:rsid w:val="00E2031D"/>
    <w:rsid w:val="00E2104C"/>
    <w:rsid w:val="00E2511C"/>
    <w:rsid w:val="00E27CB1"/>
    <w:rsid w:val="00E33C82"/>
    <w:rsid w:val="00E560AE"/>
    <w:rsid w:val="00E60752"/>
    <w:rsid w:val="00E62353"/>
    <w:rsid w:val="00E6269B"/>
    <w:rsid w:val="00E63E1C"/>
    <w:rsid w:val="00E7322A"/>
    <w:rsid w:val="00E75297"/>
    <w:rsid w:val="00E77CEC"/>
    <w:rsid w:val="00E87EA7"/>
    <w:rsid w:val="00E90302"/>
    <w:rsid w:val="00E94793"/>
    <w:rsid w:val="00E96FA7"/>
    <w:rsid w:val="00E97ECE"/>
    <w:rsid w:val="00EB4434"/>
    <w:rsid w:val="00EB7E81"/>
    <w:rsid w:val="00EC0342"/>
    <w:rsid w:val="00EC3472"/>
    <w:rsid w:val="00EC5CE6"/>
    <w:rsid w:val="00EC6D75"/>
    <w:rsid w:val="00EC7FE2"/>
    <w:rsid w:val="00ED173A"/>
    <w:rsid w:val="00ED7AAF"/>
    <w:rsid w:val="00ED7CBA"/>
    <w:rsid w:val="00EE03BF"/>
    <w:rsid w:val="00EE2F79"/>
    <w:rsid w:val="00EE35B8"/>
    <w:rsid w:val="00EE4610"/>
    <w:rsid w:val="00EE743B"/>
    <w:rsid w:val="00EE7843"/>
    <w:rsid w:val="00EF7AE6"/>
    <w:rsid w:val="00F01A1E"/>
    <w:rsid w:val="00F070BA"/>
    <w:rsid w:val="00F11404"/>
    <w:rsid w:val="00F1421E"/>
    <w:rsid w:val="00F1769F"/>
    <w:rsid w:val="00F21058"/>
    <w:rsid w:val="00F24240"/>
    <w:rsid w:val="00F24817"/>
    <w:rsid w:val="00F30170"/>
    <w:rsid w:val="00F31487"/>
    <w:rsid w:val="00F4026F"/>
    <w:rsid w:val="00F4093B"/>
    <w:rsid w:val="00F43816"/>
    <w:rsid w:val="00F43C17"/>
    <w:rsid w:val="00F476CA"/>
    <w:rsid w:val="00F47ADB"/>
    <w:rsid w:val="00F517BE"/>
    <w:rsid w:val="00F54402"/>
    <w:rsid w:val="00F57670"/>
    <w:rsid w:val="00F64204"/>
    <w:rsid w:val="00F65489"/>
    <w:rsid w:val="00F66924"/>
    <w:rsid w:val="00F71BA6"/>
    <w:rsid w:val="00F75050"/>
    <w:rsid w:val="00F761E0"/>
    <w:rsid w:val="00F77008"/>
    <w:rsid w:val="00F81772"/>
    <w:rsid w:val="00F8220C"/>
    <w:rsid w:val="00F84C62"/>
    <w:rsid w:val="00F90D87"/>
    <w:rsid w:val="00F93E6E"/>
    <w:rsid w:val="00F95E7F"/>
    <w:rsid w:val="00F96D21"/>
    <w:rsid w:val="00FA057B"/>
    <w:rsid w:val="00FA18BD"/>
    <w:rsid w:val="00FA5B8A"/>
    <w:rsid w:val="00FA74E6"/>
    <w:rsid w:val="00FB052C"/>
    <w:rsid w:val="00FB4C84"/>
    <w:rsid w:val="00FB7647"/>
    <w:rsid w:val="00FC1630"/>
    <w:rsid w:val="00FC2F22"/>
    <w:rsid w:val="00FD2174"/>
    <w:rsid w:val="00FD5FEA"/>
    <w:rsid w:val="00FD781B"/>
    <w:rsid w:val="00FE44BD"/>
    <w:rsid w:val="00FE603C"/>
    <w:rsid w:val="00FE7E2D"/>
    <w:rsid w:val="00FF52BF"/>
    <w:rsid w:val="00FF5A60"/>
    <w:rsid w:val="00FF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12"/>
    <w:rPr>
      <w:sz w:val="24"/>
      <w:szCs w:val="24"/>
    </w:rPr>
  </w:style>
  <w:style w:type="paragraph" w:styleId="10">
    <w:name w:val="heading 1"/>
    <w:basedOn w:val="a"/>
    <w:next w:val="a"/>
    <w:qFormat/>
    <w:rsid w:val="00D15E12"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6966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04B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BC6B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966F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BC6B2E"/>
    <w:rPr>
      <w:rFonts w:ascii="SchoolBook" w:hAnsi="SchoolBook"/>
      <w:sz w:val="28"/>
    </w:rPr>
  </w:style>
  <w:style w:type="paragraph" w:styleId="a4">
    <w:name w:val="Balloon Text"/>
    <w:basedOn w:val="a"/>
    <w:link w:val="a5"/>
    <w:rsid w:val="00B76F3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76F3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5C2E4D"/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F4B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uiPriority w:val="99"/>
    <w:unhideWhenUsed/>
    <w:rsid w:val="00882B3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0B12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B1249"/>
    <w:rPr>
      <w:sz w:val="24"/>
      <w:szCs w:val="24"/>
    </w:rPr>
  </w:style>
  <w:style w:type="paragraph" w:styleId="a9">
    <w:name w:val="footer"/>
    <w:basedOn w:val="a"/>
    <w:link w:val="aa"/>
    <w:rsid w:val="000B12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B1249"/>
    <w:rPr>
      <w:sz w:val="24"/>
      <w:szCs w:val="24"/>
    </w:rPr>
  </w:style>
  <w:style w:type="table" w:styleId="ab">
    <w:name w:val="Table Grid"/>
    <w:basedOn w:val="a1"/>
    <w:uiPriority w:val="59"/>
    <w:rsid w:val="00F669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66F1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6966F1"/>
    <w:rPr>
      <w:rFonts w:ascii="Calibri" w:hAnsi="Calibri"/>
      <w:b/>
      <w:bCs/>
      <w:sz w:val="22"/>
      <w:szCs w:val="22"/>
    </w:rPr>
  </w:style>
  <w:style w:type="paragraph" w:styleId="ac">
    <w:name w:val="Normal (Web)"/>
    <w:aliases w:val="Обычный (Web),Обычный (Web)1,Обычный (Web)1 Знак"/>
    <w:basedOn w:val="a"/>
    <w:uiPriority w:val="99"/>
    <w:unhideWhenUsed/>
    <w:rsid w:val="006966F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966F1"/>
    <w:pPr>
      <w:spacing w:before="100" w:beforeAutospacing="1" w:after="100" w:afterAutospacing="1"/>
    </w:pPr>
  </w:style>
  <w:style w:type="paragraph" w:styleId="ad">
    <w:name w:val="List Paragraph"/>
    <w:basedOn w:val="a"/>
    <w:link w:val="ae"/>
    <w:uiPriority w:val="34"/>
    <w:qFormat/>
    <w:rsid w:val="00AA5B00"/>
    <w:pPr>
      <w:ind w:left="720"/>
      <w:contextualSpacing/>
    </w:pPr>
  </w:style>
  <w:style w:type="paragraph" w:customStyle="1" w:styleId="ConsPlusNormal">
    <w:name w:val="ConsPlusNormal"/>
    <w:link w:val="ConsPlusNormal0"/>
    <w:rsid w:val="006D48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D487E"/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D04B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uiPriority w:val="10"/>
    <w:qFormat/>
    <w:rsid w:val="00A352D8"/>
    <w:pPr>
      <w:widowControl w:val="0"/>
      <w:autoSpaceDE w:val="0"/>
      <w:autoSpaceDN w:val="0"/>
      <w:spacing w:before="53"/>
      <w:ind w:left="144" w:right="286" w:hanging="1"/>
      <w:jc w:val="center"/>
    </w:pPr>
    <w:rPr>
      <w:sz w:val="28"/>
      <w:szCs w:val="28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A352D8"/>
    <w:rPr>
      <w:sz w:val="28"/>
      <w:szCs w:val="28"/>
      <w:lang w:eastAsia="en-US"/>
    </w:rPr>
  </w:style>
  <w:style w:type="character" w:styleId="af1">
    <w:name w:val="Strong"/>
    <w:qFormat/>
    <w:rsid w:val="00B120C6"/>
    <w:rPr>
      <w:rFonts w:ascii="Arial" w:hAnsi="Arial" w:cs="Arial"/>
      <w:b/>
      <w:bCs/>
      <w:sz w:val="20"/>
      <w:szCs w:val="20"/>
    </w:rPr>
  </w:style>
  <w:style w:type="character" w:customStyle="1" w:styleId="ae">
    <w:name w:val="Абзац списка Знак"/>
    <w:link w:val="ad"/>
    <w:uiPriority w:val="34"/>
    <w:locked/>
    <w:rsid w:val="00BB2249"/>
    <w:rPr>
      <w:sz w:val="24"/>
      <w:szCs w:val="24"/>
    </w:rPr>
  </w:style>
  <w:style w:type="paragraph" w:customStyle="1" w:styleId="1">
    <w:name w:val="Список маркированный 1"/>
    <w:basedOn w:val="a"/>
    <w:rsid w:val="00846734"/>
    <w:pPr>
      <w:numPr>
        <w:numId w:val="39"/>
      </w:numPr>
      <w:spacing w:line="360" w:lineRule="auto"/>
      <w:jc w:val="both"/>
    </w:pPr>
  </w:style>
  <w:style w:type="paragraph" w:customStyle="1" w:styleId="11">
    <w:name w:val="Табличный_боковик_11"/>
    <w:link w:val="110"/>
    <w:rsid w:val="00FA057B"/>
    <w:rPr>
      <w:sz w:val="24"/>
    </w:rPr>
  </w:style>
  <w:style w:type="character" w:customStyle="1" w:styleId="110">
    <w:name w:val="Табличный_боковик_11 Знак"/>
    <w:link w:val="11"/>
    <w:locked/>
    <w:rsid w:val="00FA057B"/>
    <w:rPr>
      <w:sz w:val="24"/>
    </w:rPr>
  </w:style>
  <w:style w:type="paragraph" w:customStyle="1" w:styleId="msonormalcxspmiddle">
    <w:name w:val="msonormalcxspmiddle"/>
    <w:basedOn w:val="a"/>
    <w:rsid w:val="00FA057B"/>
    <w:pPr>
      <w:spacing w:before="100" w:beforeAutospacing="1" w:after="100" w:afterAutospacing="1"/>
    </w:pPr>
  </w:style>
  <w:style w:type="paragraph" w:customStyle="1" w:styleId="s1">
    <w:name w:val="s_1"/>
    <w:basedOn w:val="a"/>
    <w:rsid w:val="00FA057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A057B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FA057B"/>
    <w:pPr>
      <w:spacing w:before="100" w:beforeAutospacing="1" w:after="100" w:afterAutospacing="1"/>
    </w:pPr>
  </w:style>
  <w:style w:type="paragraph" w:styleId="af2">
    <w:name w:val="caption"/>
    <w:aliases w:val="111"/>
    <w:basedOn w:val="a"/>
    <w:next w:val="a"/>
    <w:qFormat/>
    <w:rsid w:val="00E560AE"/>
    <w:pPr>
      <w:spacing w:before="120" w:after="120"/>
      <w:ind w:firstLine="709"/>
      <w:jc w:val="both"/>
    </w:pPr>
    <w:rPr>
      <w:b/>
      <w:bCs/>
      <w:sz w:val="20"/>
      <w:szCs w:val="20"/>
    </w:rPr>
  </w:style>
  <w:style w:type="paragraph" w:customStyle="1" w:styleId="acxspmiddlecxspmiddle">
    <w:name w:val="acxspmiddlecxspmiddle"/>
    <w:basedOn w:val="a"/>
    <w:rsid w:val="00E560AE"/>
    <w:pPr>
      <w:spacing w:before="100" w:beforeAutospacing="1" w:after="100" w:afterAutospacing="1"/>
    </w:pPr>
  </w:style>
  <w:style w:type="paragraph" w:customStyle="1" w:styleId="Default">
    <w:name w:val="Default"/>
    <w:rsid w:val="008772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No Spacing"/>
    <w:uiPriority w:val="1"/>
    <w:qFormat/>
    <w:rsid w:val="003869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5E287-D5B2-4593-B1B8-1CD47368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Соня</dc:creator>
  <cp:lastModifiedBy>BorisovaEL</cp:lastModifiedBy>
  <cp:revision>2</cp:revision>
  <cp:lastPrinted>2023-05-19T07:51:00Z</cp:lastPrinted>
  <dcterms:created xsi:type="dcterms:W3CDTF">2023-05-19T07:53:00Z</dcterms:created>
  <dcterms:modified xsi:type="dcterms:W3CDTF">2023-05-19T07:53:00Z</dcterms:modified>
</cp:coreProperties>
</file>