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FA" w:rsidRPr="009670D0" w:rsidRDefault="00497FFA" w:rsidP="008D03B6">
      <w:pPr>
        <w:jc w:val="center"/>
        <w:rPr>
          <w:b/>
          <w:sz w:val="28"/>
          <w:szCs w:val="28"/>
        </w:rPr>
      </w:pPr>
      <w:r w:rsidRPr="009670D0">
        <w:rPr>
          <w:b/>
          <w:sz w:val="28"/>
          <w:szCs w:val="28"/>
        </w:rPr>
        <w:t>СОВЕТ НАРОДНЫХ ДЕПУТАТОВ</w:t>
      </w:r>
    </w:p>
    <w:p w:rsidR="00497FFA" w:rsidRPr="009670D0" w:rsidRDefault="00497FFA" w:rsidP="008D03B6">
      <w:pPr>
        <w:keepNext/>
        <w:jc w:val="center"/>
        <w:outlineLvl w:val="0"/>
        <w:rPr>
          <w:b/>
          <w:sz w:val="28"/>
          <w:szCs w:val="28"/>
        </w:rPr>
      </w:pPr>
      <w:r w:rsidRPr="009670D0">
        <w:rPr>
          <w:b/>
          <w:sz w:val="28"/>
          <w:szCs w:val="28"/>
        </w:rPr>
        <w:t>ВЕРХНЕТУРОВСКОГО СЕЛЬСКОГО ПОСЕЛЕНИЯ</w:t>
      </w:r>
    </w:p>
    <w:p w:rsidR="00497FFA" w:rsidRPr="009670D0" w:rsidRDefault="00497FFA" w:rsidP="008D03B6">
      <w:pPr>
        <w:keepNext/>
        <w:jc w:val="center"/>
        <w:outlineLvl w:val="0"/>
        <w:rPr>
          <w:b/>
          <w:sz w:val="28"/>
          <w:szCs w:val="28"/>
        </w:rPr>
      </w:pPr>
      <w:r w:rsidRPr="009670D0">
        <w:rPr>
          <w:b/>
          <w:sz w:val="28"/>
          <w:szCs w:val="28"/>
        </w:rPr>
        <w:t>НИЖНЕДЕВИЦКОГО МУНИЦИПАЛЬНОГО РАЙОНА</w:t>
      </w:r>
    </w:p>
    <w:p w:rsidR="00497FFA" w:rsidRPr="009670D0" w:rsidRDefault="00497FFA" w:rsidP="008D03B6">
      <w:pPr>
        <w:keepNext/>
        <w:jc w:val="center"/>
        <w:outlineLvl w:val="0"/>
        <w:rPr>
          <w:b/>
          <w:sz w:val="28"/>
          <w:szCs w:val="28"/>
        </w:rPr>
      </w:pPr>
      <w:r w:rsidRPr="009670D0">
        <w:rPr>
          <w:b/>
          <w:sz w:val="28"/>
          <w:szCs w:val="28"/>
        </w:rPr>
        <w:t>ВОРОНЕЖСКОЙ ОБЛАСТИ</w:t>
      </w:r>
    </w:p>
    <w:p w:rsidR="00497FFA" w:rsidRPr="009670D0" w:rsidRDefault="00497FFA" w:rsidP="00497FFA"/>
    <w:p w:rsidR="00497FFA" w:rsidRDefault="00497FFA" w:rsidP="00497FFA">
      <w:pPr>
        <w:jc w:val="center"/>
        <w:rPr>
          <w:b/>
          <w:sz w:val="28"/>
          <w:szCs w:val="28"/>
        </w:rPr>
      </w:pPr>
    </w:p>
    <w:p w:rsidR="00497FFA" w:rsidRPr="009670D0" w:rsidRDefault="00497FFA" w:rsidP="00497FFA">
      <w:pPr>
        <w:jc w:val="center"/>
        <w:rPr>
          <w:b/>
          <w:sz w:val="28"/>
          <w:szCs w:val="28"/>
        </w:rPr>
      </w:pPr>
      <w:proofErr w:type="gramStart"/>
      <w:r w:rsidRPr="009670D0">
        <w:rPr>
          <w:b/>
          <w:sz w:val="28"/>
          <w:szCs w:val="28"/>
        </w:rPr>
        <w:t>Р</w:t>
      </w:r>
      <w:proofErr w:type="gramEnd"/>
      <w:r w:rsidRPr="009670D0">
        <w:rPr>
          <w:b/>
          <w:sz w:val="28"/>
          <w:szCs w:val="28"/>
        </w:rPr>
        <w:t xml:space="preserve"> Е Ш Е Н И Е</w:t>
      </w:r>
    </w:p>
    <w:p w:rsidR="00497FFA" w:rsidRDefault="00497FFA" w:rsidP="00497FFA">
      <w:pPr>
        <w:rPr>
          <w:sz w:val="28"/>
          <w:szCs w:val="24"/>
          <w:u w:val="single"/>
        </w:rPr>
      </w:pPr>
    </w:p>
    <w:p w:rsidR="00497FFA" w:rsidRPr="009670D0" w:rsidRDefault="00A31436" w:rsidP="00497FFA">
      <w:pPr>
        <w:rPr>
          <w:b/>
          <w:sz w:val="28"/>
          <w:szCs w:val="24"/>
          <w:u w:val="single"/>
        </w:rPr>
      </w:pPr>
      <w:r>
        <w:rPr>
          <w:sz w:val="28"/>
          <w:szCs w:val="24"/>
          <w:u w:val="single"/>
        </w:rPr>
        <w:t>от  12 ноября 2020</w:t>
      </w:r>
      <w:r w:rsidR="00497FFA" w:rsidRPr="009670D0">
        <w:rPr>
          <w:sz w:val="28"/>
          <w:szCs w:val="24"/>
          <w:u w:val="single"/>
        </w:rPr>
        <w:t xml:space="preserve"> года   №</w:t>
      </w:r>
      <w:r w:rsidR="006241A8">
        <w:rPr>
          <w:sz w:val="28"/>
          <w:szCs w:val="24"/>
          <w:u w:val="single"/>
        </w:rPr>
        <w:t>125</w:t>
      </w:r>
      <w:r w:rsidR="00497FFA" w:rsidRPr="009670D0">
        <w:rPr>
          <w:sz w:val="28"/>
          <w:szCs w:val="24"/>
          <w:u w:val="single"/>
        </w:rPr>
        <w:t xml:space="preserve"> </w:t>
      </w:r>
    </w:p>
    <w:p w:rsidR="00497FFA" w:rsidRPr="009670D0" w:rsidRDefault="00497FFA" w:rsidP="00497FFA">
      <w:pPr>
        <w:rPr>
          <w:sz w:val="24"/>
          <w:szCs w:val="24"/>
        </w:rPr>
      </w:pPr>
      <w:r w:rsidRPr="009670D0">
        <w:rPr>
          <w:sz w:val="24"/>
          <w:szCs w:val="24"/>
        </w:rPr>
        <w:t xml:space="preserve">    с. Верхнее Турово</w:t>
      </w:r>
    </w:p>
    <w:p w:rsidR="00497FFA" w:rsidRDefault="00497FFA" w:rsidP="00497FFA">
      <w:pPr>
        <w:rPr>
          <w:sz w:val="28"/>
        </w:rPr>
      </w:pPr>
    </w:p>
    <w:p w:rsidR="00497FFA" w:rsidRPr="00497FFA" w:rsidRDefault="00497FFA" w:rsidP="00497FFA">
      <w:pPr>
        <w:rPr>
          <w:sz w:val="28"/>
        </w:rPr>
      </w:pPr>
      <w:r w:rsidRPr="00497FFA">
        <w:rPr>
          <w:sz w:val="28"/>
        </w:rPr>
        <w:t xml:space="preserve">О внесении изменений и дополнений  в Устав </w:t>
      </w:r>
    </w:p>
    <w:p w:rsidR="00497FFA" w:rsidRPr="00497FFA" w:rsidRDefault="00497FFA" w:rsidP="00497FFA">
      <w:pPr>
        <w:rPr>
          <w:sz w:val="28"/>
        </w:rPr>
      </w:pPr>
      <w:r>
        <w:rPr>
          <w:sz w:val="28"/>
        </w:rPr>
        <w:t>Верхнетуровского</w:t>
      </w:r>
      <w:r w:rsidRPr="00497FFA">
        <w:rPr>
          <w:sz w:val="28"/>
        </w:rPr>
        <w:t xml:space="preserve"> сельского поселения</w:t>
      </w:r>
    </w:p>
    <w:p w:rsidR="00497FFA" w:rsidRPr="00497FFA" w:rsidRDefault="00497FFA" w:rsidP="00497FFA">
      <w:pPr>
        <w:rPr>
          <w:sz w:val="28"/>
        </w:rPr>
      </w:pPr>
      <w:r w:rsidRPr="00497FFA">
        <w:rPr>
          <w:sz w:val="28"/>
        </w:rPr>
        <w:t>Нижнедевицкого муниципального района</w:t>
      </w:r>
    </w:p>
    <w:p w:rsidR="00497FFA" w:rsidRPr="00497FFA" w:rsidRDefault="00497FFA" w:rsidP="00497FFA">
      <w:pPr>
        <w:rPr>
          <w:sz w:val="28"/>
        </w:rPr>
      </w:pPr>
      <w:r w:rsidRPr="00497FFA">
        <w:rPr>
          <w:sz w:val="28"/>
        </w:rPr>
        <w:t>Воронежской области</w:t>
      </w:r>
    </w:p>
    <w:p w:rsidR="00497FFA" w:rsidRPr="00497FFA" w:rsidRDefault="00497FFA" w:rsidP="00497FFA">
      <w:pPr>
        <w:rPr>
          <w:sz w:val="28"/>
        </w:rPr>
      </w:pPr>
    </w:p>
    <w:p w:rsidR="00A31436" w:rsidRPr="008F5DC2" w:rsidRDefault="00A31436" w:rsidP="00A31436">
      <w:pPr>
        <w:ind w:firstLine="709"/>
        <w:jc w:val="both"/>
        <w:rPr>
          <w:sz w:val="28"/>
        </w:rPr>
      </w:pPr>
      <w:r w:rsidRPr="008F5DC2">
        <w:rPr>
          <w:sz w:val="28"/>
        </w:rPr>
        <w:t xml:space="preserve">В </w:t>
      </w:r>
      <w:proofErr w:type="gramStart"/>
      <w:r w:rsidRPr="008F5DC2">
        <w:rPr>
          <w:sz w:val="28"/>
        </w:rPr>
        <w:t>соответствии</w:t>
      </w:r>
      <w:proofErr w:type="gramEnd"/>
      <w:r w:rsidRPr="008F5DC2">
        <w:rPr>
          <w:sz w:val="28"/>
        </w:rPr>
        <w:t xml:space="preserve"> с Федеральными законами от 06.10.2003г. №131-ФЗ «Об общих принципах организации местного самоуправления в Российской Федерации», Со</w:t>
      </w:r>
      <w:r>
        <w:rPr>
          <w:sz w:val="28"/>
        </w:rPr>
        <w:t>вет народных депутатов Верхнетуровского</w:t>
      </w:r>
      <w:r w:rsidRPr="008F5DC2">
        <w:rPr>
          <w:sz w:val="28"/>
        </w:rPr>
        <w:t xml:space="preserve"> сельского поселения Нижнедевицкого муниципального района</w:t>
      </w:r>
    </w:p>
    <w:p w:rsidR="00497FFA" w:rsidRPr="00497FFA" w:rsidRDefault="00497FFA" w:rsidP="00497FFA">
      <w:pPr>
        <w:ind w:firstLine="567"/>
        <w:jc w:val="both"/>
        <w:rPr>
          <w:sz w:val="28"/>
        </w:rPr>
      </w:pPr>
    </w:p>
    <w:p w:rsidR="00497FFA" w:rsidRPr="00497FFA" w:rsidRDefault="00497FFA" w:rsidP="00497FFA">
      <w:pPr>
        <w:ind w:firstLine="567"/>
        <w:jc w:val="center"/>
        <w:rPr>
          <w:sz w:val="28"/>
        </w:rPr>
      </w:pPr>
      <w:proofErr w:type="gramStart"/>
      <w:r w:rsidRPr="00497FFA">
        <w:rPr>
          <w:sz w:val="28"/>
        </w:rPr>
        <w:t>Р</w:t>
      </w:r>
      <w:proofErr w:type="gramEnd"/>
      <w:r w:rsidRPr="00497FFA">
        <w:rPr>
          <w:sz w:val="28"/>
        </w:rPr>
        <w:t xml:space="preserve"> Е Ш И Л:</w:t>
      </w:r>
    </w:p>
    <w:p w:rsidR="00497FFA" w:rsidRPr="00497FFA" w:rsidRDefault="00497FFA" w:rsidP="00497FFA">
      <w:pPr>
        <w:ind w:firstLine="567"/>
        <w:jc w:val="center"/>
        <w:rPr>
          <w:sz w:val="28"/>
        </w:rPr>
      </w:pPr>
    </w:p>
    <w:p w:rsidR="00497FFA" w:rsidRPr="00497FFA" w:rsidRDefault="00683594" w:rsidP="006835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7FFA" w:rsidRPr="00497FFA">
        <w:rPr>
          <w:sz w:val="28"/>
          <w:szCs w:val="28"/>
        </w:rPr>
        <w:t xml:space="preserve">Внести в Устав </w:t>
      </w:r>
      <w:r w:rsidR="00497FFA">
        <w:rPr>
          <w:sz w:val="28"/>
          <w:szCs w:val="28"/>
        </w:rPr>
        <w:t>Верхнетуровского</w:t>
      </w:r>
      <w:r w:rsidR="00497FFA" w:rsidRPr="00497FFA">
        <w:rPr>
          <w:sz w:val="28"/>
          <w:szCs w:val="28"/>
        </w:rPr>
        <w:t xml:space="preserve"> сельского поселения, Нижнедевицкого муниципального района Воронежской области изменения и дополнения согласно приложению.</w:t>
      </w:r>
    </w:p>
    <w:p w:rsidR="00497FFA" w:rsidRPr="00497FFA" w:rsidRDefault="00683594" w:rsidP="00683594">
      <w:pPr>
        <w:tabs>
          <w:tab w:val="left" w:pos="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97FFA" w:rsidRPr="00497FFA">
        <w:rPr>
          <w:sz w:val="28"/>
          <w:szCs w:val="28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497FFA" w:rsidRPr="00497FFA" w:rsidRDefault="00683594" w:rsidP="006835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97FFA" w:rsidRPr="00497FFA">
        <w:rPr>
          <w:sz w:val="28"/>
          <w:szCs w:val="28"/>
        </w:rPr>
        <w:t>Обнародовать настоящее решение после его государственной регистрации.</w:t>
      </w:r>
    </w:p>
    <w:p w:rsidR="00497FFA" w:rsidRPr="00497FFA" w:rsidRDefault="00683594" w:rsidP="00683594">
      <w:pPr>
        <w:tabs>
          <w:tab w:val="num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97FFA" w:rsidRPr="00497FFA">
        <w:rPr>
          <w:sz w:val="28"/>
          <w:szCs w:val="28"/>
        </w:rPr>
        <w:t>Настоящее решение вступает в силу после его обнародования.</w:t>
      </w:r>
    </w:p>
    <w:p w:rsidR="00497FFA" w:rsidRPr="00497FFA" w:rsidRDefault="00497FFA" w:rsidP="00683594">
      <w:pPr>
        <w:tabs>
          <w:tab w:val="num" w:pos="142"/>
        </w:tabs>
        <w:ind w:firstLine="709"/>
        <w:jc w:val="both"/>
        <w:rPr>
          <w:sz w:val="28"/>
          <w:szCs w:val="28"/>
        </w:rPr>
      </w:pPr>
    </w:p>
    <w:p w:rsidR="00497FFA" w:rsidRPr="00497FFA" w:rsidRDefault="00497FFA" w:rsidP="00497FFA">
      <w:pPr>
        <w:ind w:firstLine="709"/>
        <w:jc w:val="both"/>
        <w:rPr>
          <w:sz w:val="28"/>
          <w:szCs w:val="28"/>
        </w:rPr>
      </w:pPr>
    </w:p>
    <w:p w:rsidR="00497FFA" w:rsidRPr="00497FFA" w:rsidRDefault="00497FFA" w:rsidP="00497FFA">
      <w:pPr>
        <w:ind w:firstLine="709"/>
        <w:jc w:val="both"/>
        <w:rPr>
          <w:sz w:val="28"/>
          <w:szCs w:val="28"/>
        </w:rPr>
      </w:pPr>
    </w:p>
    <w:p w:rsidR="00497FFA" w:rsidRPr="00497FFA" w:rsidRDefault="00683594" w:rsidP="00497FFA">
      <w:pPr>
        <w:rPr>
          <w:sz w:val="18"/>
          <w:szCs w:val="18"/>
        </w:rPr>
      </w:pPr>
      <w:r w:rsidRPr="00683594">
        <w:rPr>
          <w:sz w:val="28"/>
          <w:szCs w:val="28"/>
        </w:rPr>
        <w:t xml:space="preserve">Глава Верхнетуровского сельского поселения         </w:t>
      </w:r>
      <w:r>
        <w:rPr>
          <w:sz w:val="28"/>
          <w:szCs w:val="28"/>
        </w:rPr>
        <w:t xml:space="preserve">                      </w:t>
      </w:r>
      <w:r w:rsidRPr="00683594">
        <w:rPr>
          <w:sz w:val="28"/>
          <w:szCs w:val="28"/>
        </w:rPr>
        <w:t>В.С.Лопатина</w:t>
      </w:r>
      <w:r w:rsidRPr="00683594">
        <w:rPr>
          <w:sz w:val="28"/>
          <w:szCs w:val="28"/>
        </w:rPr>
        <w:tab/>
      </w:r>
      <w:r w:rsidRPr="00683594">
        <w:rPr>
          <w:sz w:val="28"/>
          <w:szCs w:val="28"/>
        </w:rPr>
        <w:tab/>
      </w:r>
      <w:r w:rsidRPr="00683594">
        <w:rPr>
          <w:sz w:val="28"/>
          <w:szCs w:val="28"/>
        </w:rPr>
        <w:tab/>
      </w:r>
    </w:p>
    <w:p w:rsidR="00497FFA" w:rsidRPr="00497FFA" w:rsidRDefault="00497FFA" w:rsidP="00497FFA">
      <w:pPr>
        <w:rPr>
          <w:sz w:val="18"/>
          <w:szCs w:val="18"/>
        </w:rPr>
      </w:pPr>
    </w:p>
    <w:p w:rsidR="00497FFA" w:rsidRPr="00497FFA" w:rsidRDefault="00497FFA" w:rsidP="00497FFA">
      <w:pPr>
        <w:rPr>
          <w:sz w:val="18"/>
          <w:szCs w:val="18"/>
        </w:rPr>
      </w:pPr>
    </w:p>
    <w:p w:rsidR="00497FFA" w:rsidRPr="00497FFA" w:rsidRDefault="00497FFA" w:rsidP="00497FFA">
      <w:pPr>
        <w:rPr>
          <w:sz w:val="18"/>
          <w:szCs w:val="18"/>
        </w:rPr>
      </w:pPr>
    </w:p>
    <w:p w:rsidR="00497FFA" w:rsidRPr="00497FFA" w:rsidRDefault="00497FFA" w:rsidP="00497FFA">
      <w:pPr>
        <w:rPr>
          <w:sz w:val="18"/>
          <w:szCs w:val="18"/>
        </w:rPr>
      </w:pPr>
    </w:p>
    <w:p w:rsidR="00497FFA" w:rsidRDefault="00497FFA" w:rsidP="00683594">
      <w:pPr>
        <w:rPr>
          <w:sz w:val="24"/>
          <w:szCs w:val="24"/>
        </w:rPr>
      </w:pPr>
    </w:p>
    <w:p w:rsidR="00A31436" w:rsidRDefault="00A31436" w:rsidP="00683594">
      <w:pPr>
        <w:rPr>
          <w:sz w:val="24"/>
          <w:szCs w:val="24"/>
        </w:rPr>
      </w:pPr>
    </w:p>
    <w:p w:rsidR="00A31436" w:rsidRDefault="00A31436" w:rsidP="00683594">
      <w:pPr>
        <w:rPr>
          <w:sz w:val="24"/>
          <w:szCs w:val="24"/>
        </w:rPr>
      </w:pPr>
    </w:p>
    <w:p w:rsidR="00A31436" w:rsidRDefault="00A31436" w:rsidP="00683594">
      <w:pPr>
        <w:rPr>
          <w:sz w:val="24"/>
          <w:szCs w:val="24"/>
        </w:rPr>
      </w:pPr>
    </w:p>
    <w:p w:rsidR="00A31436" w:rsidRPr="00497FFA" w:rsidRDefault="00A31436" w:rsidP="00683594">
      <w:pPr>
        <w:rPr>
          <w:sz w:val="24"/>
          <w:szCs w:val="24"/>
        </w:rPr>
      </w:pPr>
    </w:p>
    <w:p w:rsidR="00683594" w:rsidRDefault="00683594" w:rsidP="00683594">
      <w:pPr>
        <w:pStyle w:val="a3"/>
        <w:ind w:left="2958" w:firstLine="4962"/>
        <w:jc w:val="right"/>
      </w:pPr>
    </w:p>
    <w:p w:rsidR="00A31436" w:rsidRPr="006241A8" w:rsidRDefault="00A31436" w:rsidP="00A31436">
      <w:pPr>
        <w:pStyle w:val="a3"/>
        <w:ind w:firstLine="4962"/>
        <w:jc w:val="right"/>
        <w:rPr>
          <w:b/>
          <w:szCs w:val="28"/>
        </w:rPr>
      </w:pPr>
      <w:r w:rsidRPr="006241A8">
        <w:rPr>
          <w:szCs w:val="28"/>
        </w:rPr>
        <w:lastRenderedPageBreak/>
        <w:t>Приложение №1</w:t>
      </w:r>
    </w:p>
    <w:p w:rsidR="00A31436" w:rsidRPr="006241A8" w:rsidRDefault="00A31436" w:rsidP="00A31436">
      <w:pPr>
        <w:pStyle w:val="a3"/>
        <w:ind w:firstLine="4962"/>
        <w:jc w:val="right"/>
        <w:rPr>
          <w:b/>
          <w:szCs w:val="28"/>
        </w:rPr>
      </w:pPr>
      <w:r w:rsidRPr="006241A8">
        <w:rPr>
          <w:szCs w:val="28"/>
        </w:rPr>
        <w:t>Утверждено</w:t>
      </w:r>
    </w:p>
    <w:p w:rsidR="00A31436" w:rsidRPr="006241A8" w:rsidRDefault="00A31436" w:rsidP="00A31436">
      <w:pPr>
        <w:pStyle w:val="a3"/>
        <w:ind w:firstLine="4962"/>
        <w:jc w:val="right"/>
        <w:rPr>
          <w:b/>
          <w:szCs w:val="28"/>
        </w:rPr>
      </w:pPr>
      <w:r w:rsidRPr="006241A8">
        <w:rPr>
          <w:szCs w:val="28"/>
        </w:rPr>
        <w:t>решением Совета народных депутатов</w:t>
      </w:r>
    </w:p>
    <w:p w:rsidR="00A31436" w:rsidRPr="006241A8" w:rsidRDefault="00A31436" w:rsidP="00A31436">
      <w:pPr>
        <w:pStyle w:val="a3"/>
        <w:ind w:firstLine="4962"/>
        <w:jc w:val="right"/>
        <w:rPr>
          <w:b/>
          <w:szCs w:val="28"/>
        </w:rPr>
      </w:pPr>
      <w:r w:rsidRPr="006241A8">
        <w:rPr>
          <w:szCs w:val="28"/>
        </w:rPr>
        <w:t>Верхнетуровского сельского поселения от 29.09.2020г. №12</w:t>
      </w:r>
      <w:r w:rsidR="006241A8">
        <w:rPr>
          <w:szCs w:val="28"/>
        </w:rPr>
        <w:t>5</w:t>
      </w:r>
      <w:r w:rsidRPr="006241A8">
        <w:rPr>
          <w:szCs w:val="28"/>
        </w:rPr>
        <w:t xml:space="preserve"> </w:t>
      </w:r>
    </w:p>
    <w:p w:rsidR="00A31436" w:rsidRPr="006241A8" w:rsidRDefault="00A31436" w:rsidP="00A31436">
      <w:pPr>
        <w:pStyle w:val="a3"/>
        <w:ind w:firstLine="567"/>
        <w:jc w:val="right"/>
        <w:rPr>
          <w:b/>
          <w:szCs w:val="28"/>
        </w:rPr>
      </w:pPr>
    </w:p>
    <w:p w:rsidR="00A31436" w:rsidRPr="006241A8" w:rsidRDefault="00A31436" w:rsidP="00A31436">
      <w:pPr>
        <w:pStyle w:val="a3"/>
        <w:ind w:firstLine="567"/>
        <w:jc w:val="center"/>
        <w:rPr>
          <w:b/>
          <w:szCs w:val="28"/>
        </w:rPr>
      </w:pPr>
    </w:p>
    <w:p w:rsidR="00A31436" w:rsidRPr="006241A8" w:rsidRDefault="00A31436" w:rsidP="00A31436">
      <w:pPr>
        <w:pStyle w:val="a3"/>
        <w:jc w:val="center"/>
        <w:rPr>
          <w:b/>
          <w:szCs w:val="28"/>
        </w:rPr>
      </w:pPr>
      <w:r w:rsidRPr="006241A8">
        <w:rPr>
          <w:szCs w:val="28"/>
        </w:rPr>
        <w:t>Проект изменений и дополнений в Устав</w:t>
      </w:r>
    </w:p>
    <w:p w:rsidR="00A31436" w:rsidRPr="006241A8" w:rsidRDefault="00A31436" w:rsidP="00A31436">
      <w:pPr>
        <w:pStyle w:val="a3"/>
        <w:jc w:val="center"/>
        <w:rPr>
          <w:b/>
          <w:szCs w:val="28"/>
        </w:rPr>
      </w:pPr>
      <w:r w:rsidRPr="006241A8">
        <w:rPr>
          <w:szCs w:val="28"/>
        </w:rPr>
        <w:t>Верхнетуровского сельского поселения</w:t>
      </w:r>
    </w:p>
    <w:p w:rsidR="00A31436" w:rsidRPr="006241A8" w:rsidRDefault="00A31436" w:rsidP="00A31436">
      <w:pPr>
        <w:pStyle w:val="a3"/>
        <w:jc w:val="center"/>
        <w:rPr>
          <w:b/>
          <w:szCs w:val="28"/>
        </w:rPr>
      </w:pPr>
      <w:r w:rsidRPr="006241A8">
        <w:rPr>
          <w:szCs w:val="28"/>
        </w:rPr>
        <w:t>Нижнедевицкого муниципального района</w:t>
      </w:r>
    </w:p>
    <w:p w:rsidR="00A31436" w:rsidRPr="006241A8" w:rsidRDefault="00A31436" w:rsidP="00A31436">
      <w:pPr>
        <w:pStyle w:val="a3"/>
        <w:jc w:val="center"/>
        <w:rPr>
          <w:b/>
          <w:szCs w:val="28"/>
        </w:rPr>
      </w:pPr>
      <w:r w:rsidRPr="006241A8">
        <w:rPr>
          <w:szCs w:val="28"/>
        </w:rPr>
        <w:t>Воронежской области</w:t>
      </w:r>
    </w:p>
    <w:p w:rsidR="00A31436" w:rsidRPr="006241A8" w:rsidRDefault="00A31436" w:rsidP="00A31436">
      <w:pPr>
        <w:ind w:firstLine="851"/>
        <w:rPr>
          <w:sz w:val="28"/>
          <w:szCs w:val="28"/>
        </w:rPr>
      </w:pPr>
    </w:p>
    <w:p w:rsidR="00A31436" w:rsidRPr="006241A8" w:rsidRDefault="00A31436" w:rsidP="00A31436">
      <w:pPr>
        <w:pStyle w:val="a5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6241A8">
        <w:rPr>
          <w:sz w:val="28"/>
          <w:szCs w:val="28"/>
        </w:rPr>
        <w:t>Внести следующие изменения в Устав Верхнетуровского сельского поселения, утвержденный решением Совета народных депутатов Верхнетуровского</w:t>
      </w:r>
      <w:r w:rsidRPr="006241A8">
        <w:rPr>
          <w:b/>
          <w:sz w:val="28"/>
          <w:szCs w:val="28"/>
        </w:rPr>
        <w:t xml:space="preserve"> </w:t>
      </w:r>
      <w:r w:rsidRPr="006241A8">
        <w:rPr>
          <w:sz w:val="28"/>
          <w:szCs w:val="28"/>
        </w:rPr>
        <w:t xml:space="preserve">сельского поселения от 20.02.2015г. №156 (от 29.09.2016 года № 259, от 02.02.2017 № 277, от 28.04.2017 № 287, от 04.09.2017 № 303, </w:t>
      </w:r>
      <w:proofErr w:type="gramStart"/>
      <w:r w:rsidRPr="006241A8">
        <w:rPr>
          <w:sz w:val="28"/>
          <w:szCs w:val="28"/>
        </w:rPr>
        <w:t>от</w:t>
      </w:r>
      <w:proofErr w:type="gramEnd"/>
      <w:r w:rsidRPr="006241A8">
        <w:rPr>
          <w:sz w:val="28"/>
          <w:szCs w:val="28"/>
        </w:rPr>
        <w:t xml:space="preserve"> 02.04.2019 №74):</w:t>
      </w:r>
    </w:p>
    <w:p w:rsidR="00A31436" w:rsidRPr="006241A8" w:rsidRDefault="00A31436" w:rsidP="00A31436">
      <w:pPr>
        <w:pStyle w:val="a5"/>
        <w:ind w:firstLine="851"/>
        <w:jc w:val="both"/>
        <w:rPr>
          <w:sz w:val="28"/>
          <w:szCs w:val="28"/>
        </w:rPr>
      </w:pPr>
      <w:r w:rsidRPr="006241A8">
        <w:rPr>
          <w:sz w:val="28"/>
          <w:szCs w:val="28"/>
        </w:rPr>
        <w:t xml:space="preserve">1.1. в статье 9 </w:t>
      </w:r>
      <w:hyperlink r:id="rId5" w:history="1">
        <w:r w:rsidRPr="006241A8">
          <w:rPr>
            <w:sz w:val="28"/>
            <w:szCs w:val="28"/>
          </w:rPr>
          <w:t>пункт</w:t>
        </w:r>
      </w:hyperlink>
      <w:r w:rsidRPr="006241A8">
        <w:rPr>
          <w:sz w:val="28"/>
          <w:szCs w:val="28"/>
        </w:rPr>
        <w:t xml:space="preserve"> 19 после слов «территории, выдача» дополнить словами «градостроительного плана земельного участка, расположенного в границах поселения, выдача».</w:t>
      </w:r>
    </w:p>
    <w:p w:rsidR="00A31436" w:rsidRPr="006241A8" w:rsidRDefault="00A31436" w:rsidP="00A31436">
      <w:pPr>
        <w:pStyle w:val="a5"/>
        <w:ind w:firstLine="851"/>
        <w:jc w:val="both"/>
        <w:rPr>
          <w:sz w:val="28"/>
          <w:szCs w:val="28"/>
        </w:rPr>
      </w:pPr>
      <w:r w:rsidRPr="006241A8">
        <w:rPr>
          <w:sz w:val="28"/>
          <w:szCs w:val="28"/>
        </w:rPr>
        <w:t>1.2. часть 1 статьи 10 дополнить пунктом 16 следующего содержания:</w:t>
      </w:r>
    </w:p>
    <w:p w:rsidR="00A31436" w:rsidRPr="006241A8" w:rsidRDefault="00A31436" w:rsidP="00A3143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241A8">
        <w:rPr>
          <w:sz w:val="28"/>
          <w:szCs w:val="28"/>
        </w:rPr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6241A8">
        <w:rPr>
          <w:sz w:val="28"/>
          <w:szCs w:val="28"/>
        </w:rPr>
        <w:t>.».</w:t>
      </w:r>
      <w:proofErr w:type="gramEnd"/>
    </w:p>
    <w:p w:rsidR="00A31436" w:rsidRPr="006241A8" w:rsidRDefault="00A31436" w:rsidP="00A31436">
      <w:pPr>
        <w:pStyle w:val="a5"/>
        <w:ind w:firstLine="851"/>
        <w:jc w:val="both"/>
        <w:rPr>
          <w:sz w:val="28"/>
          <w:szCs w:val="28"/>
        </w:rPr>
      </w:pPr>
      <w:r w:rsidRPr="006241A8">
        <w:rPr>
          <w:sz w:val="28"/>
          <w:szCs w:val="28"/>
        </w:rPr>
        <w:t>1.3. пункт 5 части 1 статьи 11 признать утратившим силу.</w:t>
      </w:r>
    </w:p>
    <w:p w:rsidR="00A31436" w:rsidRPr="006241A8" w:rsidRDefault="00A31436" w:rsidP="00A31436">
      <w:pPr>
        <w:pStyle w:val="a5"/>
        <w:spacing w:line="276" w:lineRule="auto"/>
        <w:ind w:firstLine="851"/>
        <w:jc w:val="both"/>
        <w:rPr>
          <w:sz w:val="28"/>
          <w:szCs w:val="28"/>
        </w:rPr>
      </w:pPr>
      <w:r w:rsidRPr="006241A8">
        <w:rPr>
          <w:sz w:val="28"/>
          <w:szCs w:val="28"/>
        </w:rPr>
        <w:t>1.4. в статье 33:</w:t>
      </w:r>
    </w:p>
    <w:p w:rsidR="00A31436" w:rsidRPr="006241A8" w:rsidRDefault="00A31436" w:rsidP="00A31436">
      <w:pPr>
        <w:pStyle w:val="a5"/>
        <w:spacing w:line="276" w:lineRule="auto"/>
        <w:ind w:firstLine="851"/>
        <w:jc w:val="both"/>
        <w:rPr>
          <w:sz w:val="28"/>
          <w:szCs w:val="28"/>
        </w:rPr>
      </w:pPr>
      <w:r w:rsidRPr="006241A8">
        <w:rPr>
          <w:sz w:val="28"/>
          <w:szCs w:val="28"/>
        </w:rPr>
        <w:t>1.4.1. часть 2 изложить в следующей редакции:</w:t>
      </w:r>
    </w:p>
    <w:p w:rsidR="00A31436" w:rsidRPr="006241A8" w:rsidRDefault="00A31436" w:rsidP="00A31436">
      <w:pPr>
        <w:pStyle w:val="a5"/>
        <w:spacing w:line="276" w:lineRule="auto"/>
        <w:ind w:firstLine="851"/>
        <w:jc w:val="both"/>
        <w:rPr>
          <w:sz w:val="28"/>
          <w:szCs w:val="28"/>
        </w:rPr>
      </w:pPr>
      <w:r w:rsidRPr="006241A8">
        <w:rPr>
          <w:sz w:val="28"/>
          <w:szCs w:val="28"/>
        </w:rPr>
        <w:t>«2. 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Верхнетуровского сельского поселения не вправе:</w:t>
      </w:r>
    </w:p>
    <w:p w:rsidR="00A31436" w:rsidRPr="006241A8" w:rsidRDefault="00A31436" w:rsidP="00A31436">
      <w:pPr>
        <w:pStyle w:val="a5"/>
        <w:spacing w:line="276" w:lineRule="auto"/>
        <w:ind w:firstLine="851"/>
        <w:jc w:val="both"/>
        <w:rPr>
          <w:sz w:val="28"/>
          <w:szCs w:val="28"/>
        </w:rPr>
      </w:pPr>
      <w:r w:rsidRPr="006241A8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A31436" w:rsidRPr="006241A8" w:rsidRDefault="00A31436" w:rsidP="00A31436">
      <w:pPr>
        <w:pStyle w:val="a5"/>
        <w:spacing w:line="276" w:lineRule="auto"/>
        <w:ind w:firstLine="851"/>
        <w:jc w:val="both"/>
        <w:rPr>
          <w:sz w:val="28"/>
          <w:szCs w:val="28"/>
        </w:rPr>
      </w:pPr>
      <w:r w:rsidRPr="006241A8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A31436" w:rsidRPr="006241A8" w:rsidRDefault="00A31436" w:rsidP="00A31436">
      <w:pPr>
        <w:pStyle w:val="a5"/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6241A8">
        <w:rPr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</w:t>
      </w:r>
      <w:r w:rsidRPr="006241A8">
        <w:rPr>
          <w:sz w:val="28"/>
          <w:szCs w:val="28"/>
        </w:rPr>
        <w:lastRenderedPageBreak/>
        <w:t>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A31436" w:rsidRPr="006241A8" w:rsidRDefault="00A31436" w:rsidP="00A31436">
      <w:pPr>
        <w:pStyle w:val="a5"/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6241A8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Воронежской области в</w:t>
      </w:r>
      <w:proofErr w:type="gramEnd"/>
      <w:r w:rsidRPr="006241A8">
        <w:rPr>
          <w:sz w:val="28"/>
          <w:szCs w:val="28"/>
        </w:rPr>
        <w:t xml:space="preserve"> </w:t>
      </w:r>
      <w:proofErr w:type="gramStart"/>
      <w:r w:rsidRPr="006241A8">
        <w:rPr>
          <w:sz w:val="28"/>
          <w:szCs w:val="28"/>
        </w:rPr>
        <w:t>порядке</w:t>
      </w:r>
      <w:proofErr w:type="gramEnd"/>
      <w:r w:rsidRPr="006241A8">
        <w:rPr>
          <w:sz w:val="28"/>
          <w:szCs w:val="28"/>
        </w:rPr>
        <w:t>, установленном законом Воронежской области;</w:t>
      </w:r>
    </w:p>
    <w:p w:rsidR="00A31436" w:rsidRPr="006241A8" w:rsidRDefault="00A31436" w:rsidP="00A31436">
      <w:pPr>
        <w:pStyle w:val="a5"/>
        <w:spacing w:line="276" w:lineRule="auto"/>
        <w:ind w:firstLine="851"/>
        <w:jc w:val="both"/>
        <w:rPr>
          <w:sz w:val="28"/>
          <w:szCs w:val="28"/>
        </w:rPr>
      </w:pPr>
      <w:r w:rsidRPr="006241A8">
        <w:rPr>
          <w:sz w:val="28"/>
          <w:szCs w:val="28"/>
        </w:rPr>
        <w:t>в) представление на безвозмездной основе интересов Верхнетуровского сельского поселения в совете муниципальных образований Воронежской области, иных объединениях муниципальных образований, а также в их органах управления;</w:t>
      </w:r>
    </w:p>
    <w:p w:rsidR="00A31436" w:rsidRPr="006241A8" w:rsidRDefault="00A31436" w:rsidP="00A31436">
      <w:pPr>
        <w:pStyle w:val="a5"/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6241A8">
        <w:rPr>
          <w:sz w:val="28"/>
          <w:szCs w:val="28"/>
        </w:rPr>
        <w:t>г) представление на безвозмездной основе интересов Верхнетуровского сельского поселения в органах управления и ревизионной комиссии организации, учредителем (акционером, участником) которой является Верхнетуровское сельское поселение, в соответствии с муниципальными правовыми актами, определяющими порядок осуществления от имени Верхнетуровского сельского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A31436" w:rsidRPr="006241A8" w:rsidRDefault="00A31436" w:rsidP="00A31436">
      <w:pPr>
        <w:pStyle w:val="a5"/>
        <w:spacing w:line="276" w:lineRule="auto"/>
        <w:ind w:firstLine="851"/>
        <w:jc w:val="both"/>
        <w:rPr>
          <w:sz w:val="28"/>
          <w:szCs w:val="28"/>
        </w:rPr>
      </w:pPr>
      <w:proofErr w:type="spellStart"/>
      <w:r w:rsidRPr="006241A8">
        <w:rPr>
          <w:sz w:val="28"/>
          <w:szCs w:val="28"/>
        </w:rPr>
        <w:t>д</w:t>
      </w:r>
      <w:proofErr w:type="spellEnd"/>
      <w:r w:rsidRPr="006241A8">
        <w:rPr>
          <w:sz w:val="28"/>
          <w:szCs w:val="28"/>
        </w:rPr>
        <w:t>) иные случаи, предусмотренные федеральными законами;</w:t>
      </w:r>
    </w:p>
    <w:p w:rsidR="00A31436" w:rsidRPr="006241A8" w:rsidRDefault="00A31436" w:rsidP="00A31436">
      <w:pPr>
        <w:pStyle w:val="a5"/>
        <w:spacing w:line="276" w:lineRule="auto"/>
        <w:ind w:firstLine="851"/>
        <w:jc w:val="both"/>
        <w:rPr>
          <w:sz w:val="28"/>
          <w:szCs w:val="28"/>
        </w:rPr>
      </w:pPr>
      <w:r w:rsidRPr="006241A8"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31436" w:rsidRPr="006241A8" w:rsidRDefault="00A31436" w:rsidP="00A31436">
      <w:pPr>
        <w:pStyle w:val="a5"/>
        <w:spacing w:line="276" w:lineRule="auto"/>
        <w:ind w:firstLine="851"/>
        <w:jc w:val="both"/>
        <w:rPr>
          <w:sz w:val="28"/>
          <w:szCs w:val="28"/>
        </w:rPr>
      </w:pPr>
      <w:r w:rsidRPr="006241A8"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6241A8">
        <w:rPr>
          <w:sz w:val="28"/>
          <w:szCs w:val="28"/>
        </w:rPr>
        <w:t>.».</w:t>
      </w:r>
      <w:proofErr w:type="gramEnd"/>
    </w:p>
    <w:p w:rsidR="00A31436" w:rsidRPr="006241A8" w:rsidRDefault="00A31436" w:rsidP="00A31436">
      <w:pPr>
        <w:pStyle w:val="a5"/>
        <w:spacing w:line="276" w:lineRule="auto"/>
        <w:ind w:firstLine="851"/>
        <w:jc w:val="both"/>
        <w:rPr>
          <w:sz w:val="28"/>
          <w:szCs w:val="28"/>
        </w:rPr>
      </w:pPr>
      <w:r w:rsidRPr="006241A8">
        <w:rPr>
          <w:sz w:val="28"/>
          <w:szCs w:val="28"/>
        </w:rPr>
        <w:t>1.4.2. часть 3 изложить в следующей редакции:</w:t>
      </w:r>
    </w:p>
    <w:p w:rsidR="00A31436" w:rsidRPr="006241A8" w:rsidRDefault="00A31436" w:rsidP="00A31436">
      <w:pPr>
        <w:pStyle w:val="a5"/>
        <w:spacing w:line="276" w:lineRule="auto"/>
        <w:ind w:firstLine="851"/>
        <w:jc w:val="both"/>
        <w:rPr>
          <w:sz w:val="28"/>
          <w:szCs w:val="28"/>
        </w:rPr>
      </w:pPr>
      <w:r w:rsidRPr="006241A8">
        <w:rPr>
          <w:sz w:val="28"/>
          <w:szCs w:val="28"/>
        </w:rPr>
        <w:lastRenderedPageBreak/>
        <w:t xml:space="preserve"> «3. Депутат, член выборного органа местного самоуправления, выборное должностное лицо местного самоуправления Верхнетуровского сельского поселения должны соблюдать ограничения, запреты, исполнять обязанности, которые установлены Федеральным </w:t>
      </w:r>
      <w:hyperlink r:id="rId6" w:history="1">
        <w:r w:rsidRPr="006241A8">
          <w:rPr>
            <w:sz w:val="28"/>
            <w:szCs w:val="28"/>
          </w:rPr>
          <w:t>законом</w:t>
        </w:r>
      </w:hyperlink>
      <w:r w:rsidRPr="006241A8">
        <w:rPr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законами. </w:t>
      </w:r>
      <w:proofErr w:type="gramStart"/>
      <w:r w:rsidRPr="006241A8">
        <w:rPr>
          <w:sz w:val="28"/>
          <w:szCs w:val="28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 Верхнетуровского сельского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7" w:history="1">
        <w:r w:rsidRPr="006241A8">
          <w:rPr>
            <w:sz w:val="28"/>
            <w:szCs w:val="28"/>
          </w:rPr>
          <w:t>законом</w:t>
        </w:r>
      </w:hyperlink>
      <w:r w:rsidRPr="006241A8">
        <w:rPr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8" w:history="1">
        <w:r w:rsidRPr="006241A8">
          <w:rPr>
            <w:sz w:val="28"/>
            <w:szCs w:val="28"/>
          </w:rPr>
          <w:t>законом</w:t>
        </w:r>
      </w:hyperlink>
      <w:r w:rsidRPr="006241A8">
        <w:rPr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9" w:history="1">
        <w:r w:rsidRPr="006241A8">
          <w:rPr>
            <w:sz w:val="28"/>
            <w:szCs w:val="28"/>
          </w:rPr>
          <w:t>законом</w:t>
        </w:r>
        <w:proofErr w:type="gramEnd"/>
      </w:hyperlink>
      <w:r w:rsidRPr="006241A8">
        <w:rPr>
          <w:sz w:val="28"/>
          <w:szCs w:val="28"/>
        </w:rPr>
        <w:t xml:space="preserve"> </w:t>
      </w:r>
      <w:proofErr w:type="gramStart"/>
      <w:r w:rsidRPr="006241A8">
        <w:rPr>
          <w:sz w:val="28"/>
          <w:szCs w:val="28"/>
        </w:rPr>
        <w:t>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Федерации».».</w:t>
      </w:r>
      <w:proofErr w:type="gramEnd"/>
    </w:p>
    <w:p w:rsidR="00A31436" w:rsidRPr="006241A8" w:rsidRDefault="00A31436" w:rsidP="00A31436">
      <w:pPr>
        <w:pStyle w:val="a5"/>
        <w:spacing w:line="276" w:lineRule="auto"/>
        <w:ind w:firstLine="851"/>
        <w:jc w:val="both"/>
        <w:rPr>
          <w:sz w:val="28"/>
          <w:szCs w:val="28"/>
        </w:rPr>
      </w:pPr>
      <w:r w:rsidRPr="006241A8">
        <w:rPr>
          <w:sz w:val="28"/>
          <w:szCs w:val="28"/>
        </w:rPr>
        <w:t xml:space="preserve">1.4.3. </w:t>
      </w:r>
      <w:hyperlink r:id="rId10" w:history="1">
        <w:r w:rsidRPr="006241A8">
          <w:rPr>
            <w:sz w:val="28"/>
            <w:szCs w:val="28"/>
          </w:rPr>
          <w:t>дополнить</w:t>
        </w:r>
      </w:hyperlink>
      <w:r w:rsidRPr="006241A8">
        <w:rPr>
          <w:sz w:val="28"/>
          <w:szCs w:val="28"/>
        </w:rPr>
        <w:t xml:space="preserve"> частями 13 и 14 следующего содержания:</w:t>
      </w:r>
    </w:p>
    <w:p w:rsidR="00A31436" w:rsidRPr="006241A8" w:rsidRDefault="00A31436" w:rsidP="00A31436">
      <w:pPr>
        <w:pStyle w:val="a5"/>
        <w:spacing w:line="276" w:lineRule="auto"/>
        <w:ind w:firstLine="851"/>
        <w:jc w:val="both"/>
        <w:rPr>
          <w:sz w:val="28"/>
          <w:szCs w:val="28"/>
        </w:rPr>
      </w:pPr>
      <w:r w:rsidRPr="006241A8">
        <w:rPr>
          <w:sz w:val="28"/>
          <w:szCs w:val="28"/>
        </w:rPr>
        <w:t xml:space="preserve">«13. </w:t>
      </w:r>
      <w:proofErr w:type="gramStart"/>
      <w:r w:rsidRPr="006241A8">
        <w:rPr>
          <w:sz w:val="28"/>
          <w:szCs w:val="28"/>
        </w:rPr>
        <w:t>К депутату, члену выборного органа местного самоуправления, выборному должностному лицу местного самоуправления Верхнетуровского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</w:t>
      </w:r>
      <w:proofErr w:type="gramEnd"/>
      <w:r w:rsidRPr="006241A8">
        <w:rPr>
          <w:sz w:val="28"/>
          <w:szCs w:val="28"/>
        </w:rPr>
        <w:t>:</w:t>
      </w:r>
    </w:p>
    <w:p w:rsidR="00A31436" w:rsidRPr="006241A8" w:rsidRDefault="00A31436" w:rsidP="00A31436">
      <w:pPr>
        <w:pStyle w:val="a5"/>
        <w:spacing w:line="276" w:lineRule="auto"/>
        <w:ind w:firstLine="851"/>
        <w:jc w:val="both"/>
        <w:rPr>
          <w:sz w:val="28"/>
          <w:szCs w:val="28"/>
        </w:rPr>
      </w:pPr>
      <w:r w:rsidRPr="006241A8">
        <w:rPr>
          <w:sz w:val="28"/>
          <w:szCs w:val="28"/>
        </w:rPr>
        <w:t>1) предупреждение;</w:t>
      </w:r>
    </w:p>
    <w:p w:rsidR="00A31436" w:rsidRPr="006241A8" w:rsidRDefault="00A31436" w:rsidP="00A31436">
      <w:pPr>
        <w:pStyle w:val="a5"/>
        <w:spacing w:line="276" w:lineRule="auto"/>
        <w:ind w:firstLine="851"/>
        <w:jc w:val="both"/>
        <w:rPr>
          <w:sz w:val="28"/>
          <w:szCs w:val="28"/>
        </w:rPr>
      </w:pPr>
      <w:r w:rsidRPr="006241A8">
        <w:rPr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Верхнетуровского сельского поселения, выборном органе местного самоуправления с лишением права занимать должности в представительном органе Верхнетуровского сельского поселения, выборном органе местного самоуправления до прекращения срока его полномочий;</w:t>
      </w:r>
    </w:p>
    <w:p w:rsidR="00A31436" w:rsidRPr="006241A8" w:rsidRDefault="00A31436" w:rsidP="00A31436">
      <w:pPr>
        <w:pStyle w:val="a5"/>
        <w:spacing w:line="276" w:lineRule="auto"/>
        <w:ind w:firstLine="851"/>
        <w:jc w:val="both"/>
        <w:rPr>
          <w:sz w:val="28"/>
          <w:szCs w:val="28"/>
        </w:rPr>
      </w:pPr>
      <w:r w:rsidRPr="006241A8"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A31436" w:rsidRPr="006241A8" w:rsidRDefault="00A31436" w:rsidP="00A31436">
      <w:pPr>
        <w:pStyle w:val="a5"/>
        <w:spacing w:line="276" w:lineRule="auto"/>
        <w:ind w:firstLine="851"/>
        <w:jc w:val="both"/>
        <w:rPr>
          <w:sz w:val="28"/>
          <w:szCs w:val="28"/>
        </w:rPr>
      </w:pPr>
      <w:r w:rsidRPr="006241A8">
        <w:rPr>
          <w:sz w:val="28"/>
          <w:szCs w:val="28"/>
        </w:rPr>
        <w:lastRenderedPageBreak/>
        <w:t>4) запрет занимать должности в представительном органе Нижнедевицкого сельского поселения, выборном органе местного самоуправления до прекращения срока его полномочий;</w:t>
      </w:r>
    </w:p>
    <w:p w:rsidR="00A31436" w:rsidRPr="006241A8" w:rsidRDefault="00A31436" w:rsidP="00A31436">
      <w:pPr>
        <w:pStyle w:val="a5"/>
        <w:spacing w:line="276" w:lineRule="auto"/>
        <w:ind w:firstLine="851"/>
        <w:jc w:val="both"/>
        <w:rPr>
          <w:sz w:val="28"/>
          <w:szCs w:val="28"/>
        </w:rPr>
      </w:pPr>
      <w:r w:rsidRPr="006241A8">
        <w:rPr>
          <w:sz w:val="28"/>
          <w:szCs w:val="28"/>
        </w:rPr>
        <w:t>5) запрет исполнять полномочия на постоянной основе до прекращения срока его полномочий</w:t>
      </w:r>
      <w:proofErr w:type="gramStart"/>
      <w:r w:rsidRPr="006241A8">
        <w:rPr>
          <w:sz w:val="28"/>
          <w:szCs w:val="28"/>
        </w:rPr>
        <w:t>.»;</w:t>
      </w:r>
      <w:proofErr w:type="gramEnd"/>
    </w:p>
    <w:p w:rsidR="00A31436" w:rsidRPr="006241A8" w:rsidRDefault="00A31436" w:rsidP="00A31436">
      <w:pPr>
        <w:pStyle w:val="a5"/>
        <w:spacing w:line="276" w:lineRule="auto"/>
        <w:ind w:firstLine="851"/>
        <w:jc w:val="both"/>
        <w:rPr>
          <w:sz w:val="28"/>
          <w:szCs w:val="28"/>
        </w:rPr>
      </w:pPr>
      <w:r w:rsidRPr="006241A8">
        <w:rPr>
          <w:sz w:val="28"/>
          <w:szCs w:val="28"/>
        </w:rPr>
        <w:t>14.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Верхнетуровского сельского поселения мер ответственности, указанных в части 13 настоящей статьи, определяется муниципальным правовым актом в соответствии с законом Воронежской области</w:t>
      </w:r>
      <w:proofErr w:type="gramStart"/>
      <w:r w:rsidRPr="006241A8">
        <w:rPr>
          <w:sz w:val="28"/>
          <w:szCs w:val="28"/>
        </w:rPr>
        <w:t>.».</w:t>
      </w:r>
      <w:proofErr w:type="gramEnd"/>
    </w:p>
    <w:p w:rsidR="00A31436" w:rsidRPr="006241A8" w:rsidRDefault="00A31436" w:rsidP="00A31436">
      <w:pPr>
        <w:pStyle w:val="a5"/>
        <w:spacing w:line="276" w:lineRule="auto"/>
        <w:ind w:firstLine="851"/>
        <w:jc w:val="both"/>
        <w:rPr>
          <w:sz w:val="28"/>
          <w:szCs w:val="28"/>
        </w:rPr>
      </w:pPr>
      <w:r w:rsidRPr="006241A8">
        <w:rPr>
          <w:sz w:val="28"/>
          <w:szCs w:val="28"/>
        </w:rPr>
        <w:t>1.5. Часть 13 статьи 34 изложить в следующей редакции:</w:t>
      </w:r>
    </w:p>
    <w:p w:rsidR="00A31436" w:rsidRPr="006241A8" w:rsidRDefault="00A31436" w:rsidP="00A31436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  <w:r w:rsidRPr="006241A8">
        <w:rPr>
          <w:sz w:val="28"/>
          <w:szCs w:val="28"/>
          <w:lang w:eastAsia="en-US"/>
        </w:rPr>
        <w:t xml:space="preserve">«13. </w:t>
      </w:r>
      <w:proofErr w:type="gramStart"/>
      <w:r w:rsidRPr="006241A8">
        <w:rPr>
          <w:sz w:val="28"/>
          <w:szCs w:val="28"/>
          <w:lang w:eastAsia="en-US"/>
        </w:rPr>
        <w:t xml:space="preserve">В случае досрочного прекращения полномочий либо применения к главе </w:t>
      </w:r>
      <w:r w:rsidRPr="006241A8">
        <w:rPr>
          <w:sz w:val="28"/>
          <w:szCs w:val="28"/>
        </w:rPr>
        <w:t xml:space="preserve">Верхнетуровского </w:t>
      </w:r>
      <w:r w:rsidRPr="006241A8">
        <w:rPr>
          <w:sz w:val="28"/>
          <w:szCs w:val="28"/>
          <w:lang w:eastAsia="en-US"/>
        </w:rPr>
        <w:t xml:space="preserve">сельского поселения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</w:t>
      </w:r>
      <w:r w:rsidRPr="006241A8">
        <w:rPr>
          <w:sz w:val="28"/>
          <w:szCs w:val="28"/>
        </w:rPr>
        <w:t>Верхнетуровского</w:t>
      </w:r>
      <w:r w:rsidRPr="006241A8">
        <w:rPr>
          <w:sz w:val="28"/>
          <w:szCs w:val="28"/>
          <w:lang w:eastAsia="en-US"/>
        </w:rPr>
        <w:t xml:space="preserve"> сельского поселения, определяемое в соответствии с решением Совета народных депутатов </w:t>
      </w:r>
      <w:r w:rsidRPr="006241A8">
        <w:rPr>
          <w:sz w:val="28"/>
          <w:szCs w:val="28"/>
        </w:rPr>
        <w:t>Верхнетуровского</w:t>
      </w:r>
      <w:r w:rsidRPr="006241A8">
        <w:rPr>
          <w:sz w:val="28"/>
          <w:szCs w:val="28"/>
          <w:lang w:eastAsia="en-US"/>
        </w:rPr>
        <w:t xml:space="preserve"> сельского поселения.»;»;</w:t>
      </w:r>
      <w:proofErr w:type="gramEnd"/>
    </w:p>
    <w:p w:rsidR="00A31436" w:rsidRPr="006241A8" w:rsidRDefault="00A31436" w:rsidP="00A31436">
      <w:pPr>
        <w:spacing w:line="276" w:lineRule="auto"/>
        <w:ind w:firstLine="851"/>
        <w:jc w:val="both"/>
        <w:rPr>
          <w:sz w:val="28"/>
          <w:szCs w:val="28"/>
        </w:rPr>
      </w:pPr>
      <w:r w:rsidRPr="006241A8">
        <w:rPr>
          <w:sz w:val="28"/>
          <w:szCs w:val="28"/>
          <w:lang w:eastAsia="en-US"/>
        </w:rPr>
        <w:t xml:space="preserve">1.5.1. Дополнить статью 34 </w:t>
      </w:r>
      <w:r w:rsidRPr="006241A8">
        <w:rPr>
          <w:sz w:val="28"/>
          <w:szCs w:val="28"/>
        </w:rPr>
        <w:t>частью 13.1:</w:t>
      </w:r>
    </w:p>
    <w:p w:rsidR="00A31436" w:rsidRPr="006241A8" w:rsidRDefault="00A31436" w:rsidP="00A31436">
      <w:pPr>
        <w:pStyle w:val="a5"/>
        <w:spacing w:line="276" w:lineRule="auto"/>
        <w:ind w:firstLine="851"/>
        <w:jc w:val="both"/>
        <w:rPr>
          <w:sz w:val="28"/>
          <w:szCs w:val="28"/>
        </w:rPr>
      </w:pPr>
      <w:r w:rsidRPr="006241A8">
        <w:rPr>
          <w:sz w:val="28"/>
          <w:szCs w:val="28"/>
        </w:rPr>
        <w:t xml:space="preserve">«13.1. </w:t>
      </w:r>
      <w:proofErr w:type="gramStart"/>
      <w:r w:rsidRPr="006241A8">
        <w:rPr>
          <w:sz w:val="28"/>
          <w:szCs w:val="28"/>
          <w:lang w:eastAsia="en-US"/>
        </w:rPr>
        <w:t xml:space="preserve">В случае временного отсутствия главы </w:t>
      </w:r>
      <w:r w:rsidRPr="006241A8">
        <w:rPr>
          <w:sz w:val="28"/>
          <w:szCs w:val="28"/>
        </w:rPr>
        <w:t xml:space="preserve">Верхнетуровского </w:t>
      </w:r>
      <w:r w:rsidRPr="006241A8">
        <w:rPr>
          <w:sz w:val="28"/>
          <w:szCs w:val="28"/>
          <w:lang w:eastAsia="en-US"/>
        </w:rPr>
        <w:t xml:space="preserve">сельского поселения (отпуск, болезнь, командировка) его полномочия временно исполняет должностное лицо </w:t>
      </w:r>
      <w:r w:rsidRPr="006241A8">
        <w:rPr>
          <w:sz w:val="28"/>
          <w:szCs w:val="28"/>
        </w:rPr>
        <w:t xml:space="preserve">Верхнетуровского </w:t>
      </w:r>
      <w:r w:rsidRPr="006241A8">
        <w:rPr>
          <w:sz w:val="28"/>
          <w:szCs w:val="28"/>
          <w:lang w:eastAsia="en-US"/>
        </w:rPr>
        <w:t xml:space="preserve">сельского поселения, определяемое в соответствии с решением Совета народных депутатов </w:t>
      </w:r>
      <w:r w:rsidRPr="006241A8">
        <w:rPr>
          <w:sz w:val="28"/>
          <w:szCs w:val="28"/>
        </w:rPr>
        <w:t xml:space="preserve">Верхнетуровского </w:t>
      </w:r>
      <w:r w:rsidRPr="006241A8">
        <w:rPr>
          <w:sz w:val="28"/>
          <w:szCs w:val="28"/>
          <w:lang w:eastAsia="en-US"/>
        </w:rPr>
        <w:t>сельского поселения».</w:t>
      </w:r>
      <w:proofErr w:type="gramEnd"/>
    </w:p>
    <w:p w:rsidR="00A31436" w:rsidRPr="006241A8" w:rsidRDefault="00A31436" w:rsidP="00A31436">
      <w:pPr>
        <w:pStyle w:val="a3"/>
        <w:ind w:firstLine="4962"/>
        <w:jc w:val="center"/>
        <w:rPr>
          <w:b/>
          <w:szCs w:val="28"/>
        </w:rPr>
      </w:pPr>
    </w:p>
    <w:p w:rsidR="00A31436" w:rsidRPr="006241A8" w:rsidRDefault="00A31436" w:rsidP="00A31436">
      <w:pPr>
        <w:pStyle w:val="a3"/>
        <w:ind w:firstLine="4962"/>
        <w:jc w:val="center"/>
        <w:rPr>
          <w:b/>
          <w:szCs w:val="28"/>
        </w:rPr>
      </w:pPr>
    </w:p>
    <w:p w:rsidR="00A31436" w:rsidRPr="006241A8" w:rsidRDefault="00A31436" w:rsidP="00A31436">
      <w:pPr>
        <w:pStyle w:val="a3"/>
        <w:ind w:firstLine="4962"/>
        <w:jc w:val="center"/>
        <w:rPr>
          <w:b/>
          <w:szCs w:val="28"/>
        </w:rPr>
      </w:pPr>
    </w:p>
    <w:p w:rsidR="00497FFA" w:rsidRPr="006241A8" w:rsidRDefault="00497FFA" w:rsidP="00497FFA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7FFA" w:rsidRPr="006241A8" w:rsidRDefault="00497FFA" w:rsidP="00497FFA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7FFA" w:rsidRPr="006241A8" w:rsidRDefault="00497FFA" w:rsidP="00497FFA">
      <w:pPr>
        <w:ind w:firstLine="720"/>
        <w:jc w:val="both"/>
        <w:rPr>
          <w:sz w:val="28"/>
          <w:szCs w:val="28"/>
        </w:rPr>
      </w:pPr>
    </w:p>
    <w:p w:rsidR="00497FFA" w:rsidRPr="006241A8" w:rsidRDefault="00497FFA" w:rsidP="00497FFA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97FFA" w:rsidRPr="006241A8" w:rsidRDefault="00497FFA" w:rsidP="00497F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97FFA" w:rsidRPr="006241A8" w:rsidRDefault="00497FFA" w:rsidP="00497F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97FFA" w:rsidRPr="00497FFA" w:rsidRDefault="00497FFA" w:rsidP="00497FFA">
      <w:pPr>
        <w:ind w:firstLine="540"/>
        <w:jc w:val="both"/>
        <w:rPr>
          <w:sz w:val="24"/>
          <w:szCs w:val="24"/>
        </w:rPr>
      </w:pPr>
    </w:p>
    <w:p w:rsidR="00497FFA" w:rsidRPr="00497FFA" w:rsidRDefault="00497FFA" w:rsidP="00497FFA">
      <w:pPr>
        <w:jc w:val="both"/>
        <w:rPr>
          <w:sz w:val="24"/>
          <w:szCs w:val="24"/>
        </w:rPr>
      </w:pPr>
    </w:p>
    <w:p w:rsidR="00497FFA" w:rsidRPr="00497FFA" w:rsidRDefault="00497FFA" w:rsidP="00497FFA">
      <w:pPr>
        <w:jc w:val="both"/>
        <w:rPr>
          <w:sz w:val="24"/>
          <w:szCs w:val="24"/>
        </w:rPr>
      </w:pPr>
    </w:p>
    <w:p w:rsidR="00497FFA" w:rsidRPr="00497FFA" w:rsidRDefault="00497FFA" w:rsidP="00497FFA">
      <w:pPr>
        <w:jc w:val="both"/>
        <w:rPr>
          <w:sz w:val="24"/>
          <w:szCs w:val="24"/>
        </w:rPr>
      </w:pPr>
    </w:p>
    <w:p w:rsidR="00497FFA" w:rsidRPr="00497FFA" w:rsidRDefault="00497FFA" w:rsidP="00497FFA">
      <w:pPr>
        <w:jc w:val="both"/>
        <w:rPr>
          <w:sz w:val="24"/>
          <w:szCs w:val="24"/>
        </w:rPr>
      </w:pPr>
    </w:p>
    <w:p w:rsidR="00497FFA" w:rsidRPr="00497FFA" w:rsidRDefault="00497FFA" w:rsidP="00497FFA">
      <w:pPr>
        <w:jc w:val="both"/>
        <w:rPr>
          <w:sz w:val="24"/>
          <w:szCs w:val="24"/>
        </w:rPr>
      </w:pPr>
    </w:p>
    <w:p w:rsidR="00497FFA" w:rsidRPr="00497FFA" w:rsidRDefault="00497FFA" w:rsidP="00497FFA">
      <w:pPr>
        <w:jc w:val="both"/>
        <w:rPr>
          <w:sz w:val="24"/>
          <w:szCs w:val="24"/>
        </w:rPr>
      </w:pPr>
    </w:p>
    <w:p w:rsidR="00497FFA" w:rsidRPr="00497FFA" w:rsidRDefault="00497FFA" w:rsidP="00497FFA">
      <w:pPr>
        <w:jc w:val="both"/>
        <w:rPr>
          <w:sz w:val="24"/>
          <w:szCs w:val="24"/>
        </w:rPr>
      </w:pPr>
    </w:p>
    <w:p w:rsidR="00497FFA" w:rsidRPr="00497FFA" w:rsidRDefault="00497FFA" w:rsidP="00497FFA">
      <w:pPr>
        <w:jc w:val="both"/>
        <w:rPr>
          <w:sz w:val="24"/>
          <w:szCs w:val="24"/>
        </w:rPr>
      </w:pPr>
    </w:p>
    <w:p w:rsidR="00497FFA" w:rsidRPr="00497FFA" w:rsidRDefault="00497FFA" w:rsidP="00497FFA">
      <w:pPr>
        <w:jc w:val="both"/>
        <w:rPr>
          <w:sz w:val="24"/>
          <w:szCs w:val="24"/>
        </w:rPr>
      </w:pPr>
    </w:p>
    <w:p w:rsidR="00497FFA" w:rsidRPr="00497FFA" w:rsidRDefault="00497FFA" w:rsidP="00497FFA">
      <w:pPr>
        <w:jc w:val="both"/>
        <w:rPr>
          <w:sz w:val="24"/>
          <w:szCs w:val="24"/>
        </w:rPr>
      </w:pPr>
    </w:p>
    <w:p w:rsidR="00497FFA" w:rsidRPr="00497FFA" w:rsidRDefault="00497FFA" w:rsidP="00497FFA">
      <w:pPr>
        <w:jc w:val="both"/>
        <w:rPr>
          <w:sz w:val="24"/>
          <w:szCs w:val="24"/>
        </w:rPr>
      </w:pPr>
    </w:p>
    <w:p w:rsidR="00497FFA" w:rsidRPr="00497FFA" w:rsidRDefault="00497FFA" w:rsidP="00497FFA">
      <w:pPr>
        <w:jc w:val="both"/>
        <w:rPr>
          <w:sz w:val="24"/>
          <w:szCs w:val="24"/>
        </w:rPr>
      </w:pPr>
    </w:p>
    <w:p w:rsidR="00497FFA" w:rsidRPr="00497FFA" w:rsidRDefault="00497FFA" w:rsidP="00497FFA">
      <w:pPr>
        <w:ind w:firstLine="4962"/>
        <w:jc w:val="center"/>
        <w:rPr>
          <w:sz w:val="24"/>
          <w:szCs w:val="24"/>
        </w:rPr>
      </w:pPr>
    </w:p>
    <w:p w:rsidR="00497FFA" w:rsidRPr="00497FFA" w:rsidRDefault="00497FFA" w:rsidP="00497FFA">
      <w:pPr>
        <w:ind w:firstLine="4962"/>
        <w:jc w:val="center"/>
        <w:rPr>
          <w:sz w:val="24"/>
          <w:szCs w:val="24"/>
        </w:rPr>
      </w:pPr>
    </w:p>
    <w:p w:rsidR="00497FFA" w:rsidRPr="00497FFA" w:rsidRDefault="00497FFA" w:rsidP="00497FFA">
      <w:pPr>
        <w:ind w:firstLine="4962"/>
        <w:jc w:val="center"/>
        <w:rPr>
          <w:sz w:val="24"/>
          <w:szCs w:val="24"/>
        </w:rPr>
      </w:pPr>
    </w:p>
    <w:p w:rsidR="00497FFA" w:rsidRPr="00497FFA" w:rsidRDefault="00497FFA" w:rsidP="00497FFA">
      <w:pPr>
        <w:ind w:firstLine="4962"/>
        <w:jc w:val="center"/>
        <w:rPr>
          <w:sz w:val="24"/>
          <w:szCs w:val="24"/>
        </w:rPr>
      </w:pPr>
    </w:p>
    <w:p w:rsidR="00497FFA" w:rsidRPr="00497FFA" w:rsidRDefault="00497FFA" w:rsidP="00497FFA">
      <w:pPr>
        <w:ind w:firstLine="4962"/>
        <w:jc w:val="center"/>
        <w:rPr>
          <w:sz w:val="24"/>
          <w:szCs w:val="24"/>
        </w:rPr>
      </w:pPr>
    </w:p>
    <w:p w:rsidR="00497FFA" w:rsidRPr="00497FFA" w:rsidRDefault="00497FFA" w:rsidP="00497FFA">
      <w:pPr>
        <w:ind w:firstLine="4962"/>
        <w:jc w:val="center"/>
        <w:rPr>
          <w:sz w:val="24"/>
          <w:szCs w:val="24"/>
        </w:rPr>
      </w:pPr>
    </w:p>
    <w:p w:rsidR="00497FFA" w:rsidRPr="00497FFA" w:rsidRDefault="00497FFA" w:rsidP="00497FFA">
      <w:pPr>
        <w:ind w:firstLine="4962"/>
        <w:jc w:val="center"/>
        <w:rPr>
          <w:sz w:val="24"/>
          <w:szCs w:val="24"/>
        </w:rPr>
      </w:pPr>
    </w:p>
    <w:p w:rsidR="00497FFA" w:rsidRPr="00497FFA" w:rsidRDefault="00497FFA" w:rsidP="00497FFA">
      <w:pPr>
        <w:ind w:firstLine="4962"/>
        <w:jc w:val="center"/>
        <w:rPr>
          <w:sz w:val="24"/>
          <w:szCs w:val="24"/>
        </w:rPr>
      </w:pPr>
    </w:p>
    <w:p w:rsidR="00497FFA" w:rsidRPr="00497FFA" w:rsidRDefault="00497FFA" w:rsidP="00497FFA">
      <w:pPr>
        <w:ind w:firstLine="4962"/>
        <w:jc w:val="center"/>
        <w:rPr>
          <w:sz w:val="24"/>
          <w:szCs w:val="24"/>
        </w:rPr>
      </w:pPr>
    </w:p>
    <w:p w:rsidR="00497FFA" w:rsidRPr="00497FFA" w:rsidRDefault="00497FFA" w:rsidP="00497FFA">
      <w:pPr>
        <w:ind w:firstLine="4962"/>
        <w:jc w:val="center"/>
        <w:rPr>
          <w:sz w:val="24"/>
          <w:szCs w:val="24"/>
        </w:rPr>
      </w:pPr>
    </w:p>
    <w:p w:rsidR="00497FFA" w:rsidRPr="00497FFA" w:rsidRDefault="00497FFA" w:rsidP="00497FFA">
      <w:pPr>
        <w:ind w:firstLine="4962"/>
        <w:jc w:val="center"/>
        <w:rPr>
          <w:sz w:val="24"/>
          <w:szCs w:val="24"/>
        </w:rPr>
      </w:pPr>
    </w:p>
    <w:p w:rsidR="00497FFA" w:rsidRPr="00497FFA" w:rsidRDefault="00497FFA" w:rsidP="00497FFA">
      <w:pPr>
        <w:ind w:firstLine="4962"/>
        <w:jc w:val="center"/>
        <w:rPr>
          <w:sz w:val="24"/>
          <w:szCs w:val="24"/>
        </w:rPr>
      </w:pPr>
    </w:p>
    <w:p w:rsidR="00497FFA" w:rsidRPr="00497FFA" w:rsidRDefault="00497FFA" w:rsidP="00497FFA">
      <w:pPr>
        <w:ind w:firstLine="4962"/>
        <w:jc w:val="center"/>
        <w:rPr>
          <w:sz w:val="24"/>
          <w:szCs w:val="24"/>
        </w:rPr>
      </w:pPr>
    </w:p>
    <w:p w:rsidR="00497FFA" w:rsidRPr="00497FFA" w:rsidRDefault="00497FFA" w:rsidP="00497FFA">
      <w:pPr>
        <w:ind w:firstLine="4962"/>
        <w:jc w:val="center"/>
        <w:rPr>
          <w:sz w:val="24"/>
          <w:szCs w:val="24"/>
        </w:rPr>
      </w:pPr>
    </w:p>
    <w:p w:rsidR="00497FFA" w:rsidRPr="00497FFA" w:rsidRDefault="00497FFA" w:rsidP="00497FFA">
      <w:pPr>
        <w:ind w:firstLine="4962"/>
        <w:jc w:val="center"/>
        <w:rPr>
          <w:sz w:val="24"/>
          <w:szCs w:val="24"/>
        </w:rPr>
      </w:pPr>
    </w:p>
    <w:p w:rsidR="00497FFA" w:rsidRPr="00497FFA" w:rsidRDefault="00497FFA" w:rsidP="00497FFA">
      <w:pPr>
        <w:ind w:firstLine="4962"/>
        <w:jc w:val="center"/>
        <w:rPr>
          <w:sz w:val="24"/>
          <w:szCs w:val="24"/>
        </w:rPr>
      </w:pPr>
    </w:p>
    <w:p w:rsidR="00497FFA" w:rsidRPr="00497FFA" w:rsidRDefault="00497FFA" w:rsidP="00497FFA">
      <w:pPr>
        <w:rPr>
          <w:sz w:val="24"/>
          <w:szCs w:val="24"/>
        </w:rPr>
      </w:pPr>
    </w:p>
    <w:p w:rsidR="00596EB9" w:rsidRPr="00683594" w:rsidRDefault="00596EB9">
      <w:pPr>
        <w:rPr>
          <w:sz w:val="24"/>
          <w:szCs w:val="24"/>
        </w:rPr>
      </w:pPr>
    </w:p>
    <w:sectPr w:rsidR="00596EB9" w:rsidRPr="00683594" w:rsidSect="00683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6AA2"/>
    <w:multiLevelType w:val="hybridMultilevel"/>
    <w:tmpl w:val="F33C04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DD3446"/>
    <w:multiLevelType w:val="hybridMultilevel"/>
    <w:tmpl w:val="F74A7CEA"/>
    <w:lvl w:ilvl="0" w:tplc="BA363E36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496AC3"/>
    <w:multiLevelType w:val="multilevel"/>
    <w:tmpl w:val="022A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97FFA"/>
    <w:rsid w:val="001F787F"/>
    <w:rsid w:val="0032639D"/>
    <w:rsid w:val="003744C3"/>
    <w:rsid w:val="00463D41"/>
    <w:rsid w:val="00497FFA"/>
    <w:rsid w:val="004F37A8"/>
    <w:rsid w:val="00506AFF"/>
    <w:rsid w:val="00596EB9"/>
    <w:rsid w:val="006241A8"/>
    <w:rsid w:val="00631266"/>
    <w:rsid w:val="0068160B"/>
    <w:rsid w:val="00683594"/>
    <w:rsid w:val="006B7FD9"/>
    <w:rsid w:val="00847298"/>
    <w:rsid w:val="008D03B6"/>
    <w:rsid w:val="00A31436"/>
    <w:rsid w:val="00A74B67"/>
    <w:rsid w:val="00D867E8"/>
    <w:rsid w:val="00F32B14"/>
    <w:rsid w:val="00F9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83594"/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6835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A314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5A3CCF73A19939A3475A1D544DC84B21CB8DC63DE6F687A740DBC22BB693BF94EAA31E77F36819BFC1DE8FCFX2b0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5A3CCF73A19939A3475A1D544DC84B20C383C53EE0F687A740DBC22BB693BF94EAA31E77F36819BFC1DE8FCFX2b0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5A3CCF73A19939A3475A1D544DC84B20C383C53EE0F687A740DBC22BB693BF94EAA31E77F36819BFC1DE8FCFX2b0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791EBAF5BC48C8B0813C3DA7C3D49330DE2D3E26E742C1F4CA884C820D00DEF9D4C7DEE4E34DB67635F326512E490E0D407DE671D7Cu7N" TargetMode="External"/><Relationship Id="rId10" Type="http://schemas.openxmlformats.org/officeDocument/2006/relationships/hyperlink" Target="consultantplus://offline/ref=8E4E1453F2A9489236CE6CF651D1CDC24577814A33DDC329C04901726F0D8B9B1B78A85FFFC1480DC0ED7DA6A4DDC0299C2DD622D65E13E5R9n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5A3CCF73A19939A3475A1D544DC84B20C383C53EE2F687A740DBC22BB693BF94EAA31E77F36819BFC1DE8FCFX2b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verhnetur</dc:creator>
  <cp:keywords/>
  <dc:description/>
  <cp:lastModifiedBy>verhnetur</cp:lastModifiedBy>
  <cp:revision>5</cp:revision>
  <cp:lastPrinted>2019-04-12T13:11:00Z</cp:lastPrinted>
  <dcterms:created xsi:type="dcterms:W3CDTF">2019-04-11T08:58:00Z</dcterms:created>
  <dcterms:modified xsi:type="dcterms:W3CDTF">2020-11-16T08:35:00Z</dcterms:modified>
</cp:coreProperties>
</file>